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6E" w:rsidRDefault="00EA176E" w:rsidP="00EA176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信仰告白</w:t>
      </w:r>
    </w:p>
    <w:p w:rsidR="00EA176E" w:rsidRDefault="00EA176E" w:rsidP="00EA17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與教會所有會眾一起，</w:t>
      </w:r>
    </w:p>
    <w:p w:rsidR="00EA176E" w:rsidRDefault="00EA176E" w:rsidP="00EA1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我們相信獨一全能真神，天國與世界并一切可見與不可見之事物的創造者。</w:t>
      </w:r>
    </w:p>
    <w:p w:rsidR="00EA176E" w:rsidRDefault="00EA176E" w:rsidP="00EA1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並且相信唯一的主耶穌基督，神的獨生愛子，他存在於世界被創立以先；萬神之神、眾光之父、獨一真神；獨生子，並不是被造者，是天父的一個位格，萬物被他們所創造；他，為了我們人類和我們的救贖從天國降世為人，由聖靈感動，童貞女瑪利亞所生成為人；并為了我們被本丟比拉多釘在十字架上，他受苦、受死并被埋葬，第三天復活升天，坐在 全能父的右邊，他將帶著榮耀再來審判活人死人，他的國將永無止境。</w:t>
      </w:r>
    </w:p>
    <w:p w:rsidR="00EA176E" w:rsidRDefault="00EA176E" w:rsidP="00EA1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我們也相信聖靈是主和生命的賜予者，他與聖父聖子同時存在、同被敬拜、同得榮耀，他是先知所說的話。</w:t>
      </w:r>
    </w:p>
    <w:p w:rsidR="00EA176E" w:rsidRDefault="00EA176E" w:rsidP="00EA1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我們相信一個聖潔普遍的和使徒的教會。我們承認一次洗禮完全赦免罪，我們尋找從死裡復活和永恆的生命。</w:t>
      </w:r>
    </w:p>
    <w:p w:rsidR="00EA176E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此外，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 w:rsidRPr="000C5A4C">
        <w:rPr>
          <w:rFonts w:asciiTheme="minorEastAsia" w:hAnsiTheme="minorEastAsia"/>
          <w:b/>
          <w:sz w:val="24"/>
          <w:szCs w:val="24"/>
        </w:rPr>
        <w:t xml:space="preserve">1. </w:t>
      </w:r>
      <w:r>
        <w:rPr>
          <w:rFonts w:asciiTheme="minorEastAsia" w:hAnsiTheme="minorEastAsia" w:hint="eastAsia"/>
          <w:b/>
          <w:sz w:val="24"/>
          <w:szCs w:val="24"/>
        </w:rPr>
        <w:t>關於聖經</w:t>
      </w:r>
    </w:p>
    <w:p w:rsidR="00EA176E" w:rsidRPr="003A7F6B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我們相信聖經是由人被聖靈感動而寫的，並且是天國教導的完美珍寶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  <w:vertAlign w:val="superscript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因為神是它的作者，救贖是它的結局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，並且是沒有摻雜任何錯誤的真理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；它啟示我們神將會審判我們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；因此，它應該保持到世界的末了，基督徒合一的真正中心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，以及所有人類行為、信條和意見應該受到審判的最高標準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</w:t>
      </w:r>
      <w:r w:rsidRPr="000C5A4C">
        <w:rPr>
          <w:rFonts w:asciiTheme="minorEastAsia" w:hAnsiTheme="minorEastAsia"/>
          <w:b/>
          <w:sz w:val="24"/>
          <w:szCs w:val="24"/>
        </w:rPr>
        <w:t xml:space="preserve">. </w:t>
      </w:r>
      <w:r>
        <w:rPr>
          <w:rFonts w:asciiTheme="minorEastAsia" w:hAnsiTheme="minorEastAsia" w:hint="eastAsia"/>
          <w:b/>
          <w:sz w:val="24"/>
          <w:szCs w:val="24"/>
        </w:rPr>
        <w:t>關於真神</w:t>
      </w:r>
    </w:p>
    <w:p w:rsidR="00EA176E" w:rsidRPr="003A7F6B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我們相信有且只有一位活的真神，一個無限的全能的靈，祂的名是耶和華，是天國和世界的創造者及至高無上的統治者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；至聖至榮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，配得一切的榮耀、信心和愛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；三位一體的神性是聖父、聖子、聖靈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；三個位格都是完美相等的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，並且在偉大的救贖工作中執行獨特而和諧的行動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3</w:t>
      </w:r>
      <w:r w:rsidRPr="000C5A4C">
        <w:rPr>
          <w:rFonts w:asciiTheme="minorEastAsia" w:hAnsiTheme="minorEastAsia"/>
          <w:b/>
          <w:sz w:val="24"/>
          <w:szCs w:val="24"/>
        </w:rPr>
        <w:t xml:space="preserve">. </w:t>
      </w:r>
      <w:r>
        <w:rPr>
          <w:rFonts w:asciiTheme="minorEastAsia" w:hAnsiTheme="minorEastAsia" w:hint="eastAsia"/>
          <w:b/>
          <w:sz w:val="24"/>
          <w:szCs w:val="24"/>
        </w:rPr>
        <w:t>關於人的墮落</w:t>
      </w:r>
    </w:p>
    <w:p w:rsidR="00EA176E" w:rsidRPr="003A7F6B" w:rsidRDefault="00EA176E" w:rsidP="00EA176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我們相信人是被造成聖潔的，并在造物主的律法以下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；但是，因為自願的違背了神的律法，人就不再是聖潔和喜樂的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；因此，全人類都是罪人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，不是因為約束而是選擇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；在本性上完全沒有神的律法所要求的聖潔，反而積極地傾向罪惡；因此，只有永遠的毀滅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，沒有辯護或辯解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4</w:t>
      </w:r>
      <w:r w:rsidRPr="000C5A4C">
        <w:rPr>
          <w:rFonts w:asciiTheme="minorEastAsia" w:hAnsiTheme="minorEastAsia"/>
          <w:b/>
          <w:sz w:val="24"/>
          <w:szCs w:val="24"/>
        </w:rPr>
        <w:t xml:space="preserve">. </w:t>
      </w:r>
      <w:r>
        <w:rPr>
          <w:rFonts w:asciiTheme="minorEastAsia" w:hAnsiTheme="minorEastAsia" w:hint="eastAsia"/>
          <w:b/>
          <w:sz w:val="24"/>
          <w:szCs w:val="24"/>
        </w:rPr>
        <w:t>關於救贖的方法</w:t>
      </w:r>
    </w:p>
    <w:p w:rsidR="00EA176E" w:rsidRPr="003A7F6B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我們相信對於罪人的救贖是完全的恩典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；通過神的兒子這個中保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；他被任命於天父，自由地接受了我們的本性，但沒有犯罪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；通過他的順服來榮耀神的律法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，并因著他的死赦免了我們所有的罪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；他從死裡復活，如今坐在天國的寶座上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；並且在他這個完美的人身上結合了最溫柔的憐憫，他是一個合適的、滿有憐憫、全備的救主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5</w:t>
      </w:r>
      <w:r w:rsidRPr="000C5A4C">
        <w:rPr>
          <w:rFonts w:asciiTheme="minorEastAsia" w:hAnsiTheme="minorEastAsia"/>
          <w:b/>
          <w:sz w:val="24"/>
          <w:szCs w:val="24"/>
        </w:rPr>
        <w:t xml:space="preserve">. </w:t>
      </w:r>
      <w:r>
        <w:rPr>
          <w:rFonts w:asciiTheme="minorEastAsia" w:hAnsiTheme="minorEastAsia" w:hint="eastAsia"/>
          <w:b/>
          <w:sz w:val="24"/>
          <w:szCs w:val="24"/>
        </w:rPr>
        <w:t>關於稱義</w:t>
      </w:r>
    </w:p>
    <w:p w:rsidR="00EA176E" w:rsidRPr="003A7F6B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我們相信基督掌握著偉大的福音祝福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，例如因信稱義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；稱義包括對罪的赦免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，以及對公義的永生的應許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；它被賦予了不是我們所認為的任何公義的作為，而僅僅是相信救贖主的寶血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；借著相信主完美的公義，可以使我們自由地歸於我們的神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；它帶領我們進入神祝福的平安和喜悅，并確保所有其他的祝福在時間和永恆里都是必需的</w:t>
      </w:r>
      <w:r>
        <w:rPr>
          <w:rFonts w:asciiTheme="minorEastAsia" w:hAnsiTheme="minorEastAsia"/>
          <w:sz w:val="24"/>
          <w:szCs w:val="24"/>
          <w:vertAlign w:val="superscript"/>
        </w:rPr>
        <w:t>32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6.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關於免費的救恩</w:t>
      </w:r>
    </w:p>
    <w:p w:rsidR="00EA176E" w:rsidRPr="003A7F6B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我們相信拯救的祝福是通過福音向所有人釋放的</w:t>
      </w:r>
      <w:r>
        <w:rPr>
          <w:rFonts w:asciiTheme="minorEastAsia" w:hAnsiTheme="minorEastAsia"/>
          <w:sz w:val="24"/>
          <w:szCs w:val="24"/>
          <w:vertAlign w:val="superscript"/>
        </w:rPr>
        <w:t>33</w:t>
      </w:r>
      <w:r>
        <w:rPr>
          <w:rFonts w:asciiTheme="minorEastAsia" w:hAnsiTheme="minorEastAsia" w:hint="eastAsia"/>
          <w:sz w:val="24"/>
          <w:szCs w:val="24"/>
        </w:rPr>
        <w:t>；這是每個人當務之急用一個忠心、悔改及順服的信仰來接受這些祝福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；並且，沒有什麼可以阻擋世上罪大的罪人得到拯救，除了他自己固有的墮落和自願拒絕福音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；拒絕福音會給他帶來嚴厲的譴責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7.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關於重生的恩典</w:t>
      </w:r>
    </w:p>
    <w:p w:rsidR="00EA176E" w:rsidRPr="003A7F6B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我們相信罪人必須重生才能得以被拯救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；重生包括有一個新的靈在心裡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；它受聖靈影響以超越我們理解的方式，與真理有關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3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，以確保我們自願順服福音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；並且，它的證據就是結出悔改、信仰和新生命的果子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8.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關於悔改和信仰</w:t>
      </w:r>
    </w:p>
    <w:p w:rsidR="00EA176E" w:rsidRPr="003A7F6B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我們相信悔改和信仰是神聖的責任，更不可分割的恩典，是由聖靈在我們重生后的靈魂里造成的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；我們深深地相信我們的內疚、危險和無助，以及基督拯救的方式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，所以我們以無偽的懺悔和懇求憐憫來轉向神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；同時衷心地接受主耶穌基督作為我們的先知、祭司和君王，並且全心依靠祂為我們唯一的完全拯救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9.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關於神恩典的目的</w:t>
      </w:r>
    </w:p>
    <w:p w:rsidR="00EA176E" w:rsidRPr="003A7F6B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我們相信揀選是神永恆的目的，因祂使人重生、成聖、拯救罪人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；它是人類完美的免費中保，它解釋了所有關於結局的意義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；這是對神良善的主權最大的榮耀，是無限的自由、智慧、聖潔、和永不改變的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；它徹底排除了吹噓，促進謙卑、愛、禱告、讚美、信靠神，并積極地模仿祂的無私的慈愛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；它鼓勵我們用最高程度的方式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；它會通過它對所有真正相信福音的人的影響來確定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；它是基督徒確據的基礎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；並且根據我們自己的要求確定它，並應該盡職盡責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10.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關於成聖</w:t>
      </w:r>
    </w:p>
    <w:p w:rsidR="00EA176E" w:rsidRPr="0095490E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我們相信成聖是神的旨意，是我們與他的聖潔有分的過程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；它是一個進步的工作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95490E">
        <w:rPr>
          <w:rFonts w:asciiTheme="minorEastAsia" w:hAnsiTheme="minorEastAsia" w:hint="eastAsia"/>
          <w:sz w:val="24"/>
          <w:szCs w:val="24"/>
        </w:rPr>
        <w:t>它從重生開始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；并</w:t>
      </w:r>
      <w:r w:rsidRPr="0095490E">
        <w:rPr>
          <w:rFonts w:asciiTheme="minorEastAsia" w:hAnsiTheme="minorEastAsia" w:hint="eastAsia"/>
          <w:sz w:val="24"/>
          <w:szCs w:val="24"/>
        </w:rPr>
        <w:t>在信徒的心中</w:t>
      </w:r>
      <w:r>
        <w:rPr>
          <w:rFonts w:asciiTheme="minorEastAsia" w:hAnsiTheme="minorEastAsia" w:hint="eastAsia"/>
          <w:sz w:val="24"/>
          <w:szCs w:val="24"/>
        </w:rPr>
        <w:t>，聖靈、檢驗員和保惠師的存在和能力在不斷使用特定的方式，特別是神的話，來自我省察、克己、警醒和禱告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11.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關於堅持不懈的聖徒</w:t>
      </w:r>
    </w:p>
    <w:p w:rsidR="00EA176E" w:rsidRPr="0095490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我們相信只有真正的信徒才能忍受到底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；他們對基督的執著是區別于當時文士的偉大標誌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5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；神一直保守、看顧他們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；並且因著信和神的大能保守他們，叫他們得救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12.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關於律法與福音的和諧</w:t>
      </w:r>
    </w:p>
    <w:p w:rsidR="00EA176E" w:rsidRPr="0095490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我們相信神的律法是祂道德政權永恆和不可改變的條例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；它是神聖的、公正的、良善的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；並且墮落的人無法遵行聖經的教導，完全是出於人對罪的喜愛</w:t>
      </w:r>
      <w:r>
        <w:rPr>
          <w:rFonts w:asciiTheme="minorEastAsia" w:hAnsiTheme="minorEastAsia"/>
          <w:sz w:val="24"/>
          <w:szCs w:val="24"/>
          <w:vertAlign w:val="superscript"/>
        </w:rPr>
        <w:t>64</w:t>
      </w:r>
      <w:r>
        <w:rPr>
          <w:rFonts w:asciiTheme="minorEastAsia" w:hAnsiTheme="minorEastAsia" w:hint="eastAsia"/>
          <w:sz w:val="24"/>
          <w:szCs w:val="24"/>
        </w:rPr>
        <w:t>：從罪中拯救他們，并通過中保將他們恢復到神的律法完全順服，是福音的一個偉大的終點，以及與建立可見教會有關的恩典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13.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關於一個福音教會</w:t>
      </w:r>
    </w:p>
    <w:p w:rsidR="00EA176E" w:rsidRPr="003A7F6B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我們相信一個可見的基督教會是一群已受洗的信徒的聚會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，與信仰的契約和福音的團契有關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；遵守基督的律例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；由祂的律法掌權；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6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並且用祂的話來操練信徒們的恩賜、權利、和特權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；所以它的唯一按照聖經原則的官長是牧師和執事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，其資格、要求和職責在提摩太和提多的書信中有所規定。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14.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關於浸禮和主的聖餐</w:t>
      </w:r>
    </w:p>
    <w:p w:rsidR="00EA176E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我們相信基督教的浸禮是主耶穌基督對每一個信徒的一條命令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，其中，他就是奉聖父、聖子、聖靈的名在水中受洗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；浸禮當完全浸入水中而完成，以莊嚴而美麗的象征表明我們對被釘十字架、被埋葬、從死裡復活的救主的信仰，以及我們對罪的死和復活得新的生命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；它是教會關係特權的先決條件；以及主的聖餐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，教會的會眾通過神聖的餅和杯來紀念基督捨命的愛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；領受餅和杯前，總要自己省察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15.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關於主日</w:t>
      </w:r>
    </w:p>
    <w:p w:rsidR="00EA176E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我們相信每一周的第一天是主日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；并且要保持宗教目的的神聖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7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通過遵守所有的恩典，包括所有私下的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和公開的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；並且所有神的百姓當預備為要竭力進入神的安息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16.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關於政府</w:t>
      </w:r>
    </w:p>
    <w:p w:rsidR="00EA176E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我們相信政府是神所任命的，是為了人類社會的利益和良好的秩序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；並且要為地方法官禱告、認真尊重和順服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 w:hint="eastAsia"/>
          <w:sz w:val="24"/>
          <w:szCs w:val="24"/>
        </w:rPr>
        <w:t>；唯一除了違背主耶穌基督旨意的事情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，祂是唯一良善的主，及萬王之王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17.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關於公義與邪惡</w:t>
      </w:r>
    </w:p>
    <w:p w:rsidR="00EA176E" w:rsidRDefault="00EA176E" w:rsidP="00EA17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我們相信義人和惡人之間存在著根本和本質的區別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7</w:t>
      </w:r>
      <w:r>
        <w:rPr>
          <w:rFonts w:asciiTheme="minorEastAsia" w:hAnsiTheme="minorEastAsia" w:hint="eastAsia"/>
          <w:sz w:val="24"/>
          <w:szCs w:val="24"/>
        </w:rPr>
        <w:t>；只有因著信才能以主耶穌基督的名稱義，並且藉著我們神的靈成聖，才能在祂裡面得到真正的公義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8</w:t>
      </w:r>
      <w:r>
        <w:rPr>
          <w:rFonts w:asciiTheme="minorEastAsia" w:hAnsiTheme="minorEastAsia" w:hint="eastAsia"/>
          <w:sz w:val="24"/>
          <w:szCs w:val="24"/>
        </w:rPr>
        <w:t>；所有繼續頑梗和不信的人都被神看在眼中，并在咒詛之下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8</w:t>
      </w:r>
      <w:r>
        <w:rPr>
          <w:rFonts w:asciiTheme="minorEastAsia" w:hAnsiTheme="minorEastAsia"/>
          <w:sz w:val="24"/>
          <w:szCs w:val="24"/>
          <w:vertAlign w:val="superscript"/>
        </w:rPr>
        <w:t>9</w:t>
      </w:r>
      <w:r>
        <w:rPr>
          <w:rFonts w:asciiTheme="minorEastAsia" w:hAnsiTheme="minorEastAsia" w:hint="eastAsia"/>
          <w:sz w:val="24"/>
          <w:szCs w:val="24"/>
        </w:rPr>
        <w:t>；這種區別在臨死時和死亡后都存在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9</w:t>
      </w:r>
      <w:r>
        <w:rPr>
          <w:rFonts w:asciiTheme="minorEastAsia" w:hAnsiTheme="minorEastAsia"/>
          <w:sz w:val="24"/>
          <w:szCs w:val="24"/>
          <w:vertAlign w:val="superscript"/>
        </w:rPr>
        <w:t>0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18.</w:t>
      </w:r>
      <w:r w:rsidRPr="000C5A4C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關於未來的世界</w:t>
      </w:r>
    </w:p>
    <w:p w:rsidR="00EA176E" w:rsidRPr="00C24EE7" w:rsidRDefault="00EA176E" w:rsidP="00EA176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我們相信世界的末了近了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9</w:t>
      </w:r>
      <w:r>
        <w:rPr>
          <w:rFonts w:asciiTheme="minorEastAsia" w:hAnsiTheme="minor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；在最後一日基督將再來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9</w:t>
      </w:r>
      <w:r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，將死人從墳墓中提起到最后的審判臺前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9</w:t>
      </w:r>
      <w:r>
        <w:rPr>
          <w:rFonts w:asciiTheme="minorEastAsia" w:hAnsiTheme="minorEastAsia"/>
          <w:sz w:val="24"/>
          <w:szCs w:val="24"/>
          <w:vertAlign w:val="superscript"/>
        </w:rPr>
        <w:t>3</w:t>
      </w:r>
      <w:r>
        <w:rPr>
          <w:rFonts w:asciiTheme="minorEastAsia" w:hAnsiTheme="minorEastAsia" w:hint="eastAsia"/>
          <w:sz w:val="24"/>
          <w:szCs w:val="24"/>
        </w:rPr>
        <w:t>；然後進行嚴格的分離</w:t>
      </w:r>
      <w:r>
        <w:rPr>
          <w:rFonts w:asciiTheme="minorEastAsia" w:hAnsiTheme="minorEastAsia"/>
          <w:sz w:val="24"/>
          <w:szCs w:val="24"/>
          <w:vertAlign w:val="superscript"/>
        </w:rPr>
        <w:t>94</w:t>
      </w:r>
      <w:r>
        <w:rPr>
          <w:rFonts w:asciiTheme="minorEastAsia" w:hAnsiTheme="minorEastAsia" w:hint="eastAsia"/>
          <w:sz w:val="24"/>
          <w:szCs w:val="24"/>
        </w:rPr>
        <w:t>；邪惡的將被判無盡的懲罰，而公義的得無盡的喜樂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9</w:t>
      </w:r>
      <w:r>
        <w:rPr>
          <w:rFonts w:asciiTheme="minorEastAsia" w:hAnsiTheme="minorEastAsia"/>
          <w:sz w:val="24"/>
          <w:szCs w:val="24"/>
          <w:vertAlign w:val="superscript"/>
        </w:rPr>
        <w:t>5</w:t>
      </w:r>
      <w:r>
        <w:rPr>
          <w:rFonts w:asciiTheme="minorEastAsia" w:hAnsiTheme="minorEastAsia" w:hint="eastAsia"/>
          <w:sz w:val="24"/>
          <w:szCs w:val="24"/>
        </w:rPr>
        <w:t>；並且在公義的原則上，這個審判將永遠的決定人是留在天國或下到地獄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9</w:t>
      </w:r>
      <w:r>
        <w:rPr>
          <w:rFonts w:asciiTheme="minorEastAsia" w:hAnsiTheme="minorEastAsia"/>
          <w:sz w:val="24"/>
          <w:szCs w:val="24"/>
          <w:vertAlign w:val="superscript"/>
        </w:rPr>
        <w:t>6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176E" w:rsidRPr="00C24EE7" w:rsidRDefault="00EA176E" w:rsidP="00EA176E">
      <w:pPr>
        <w:jc w:val="center"/>
        <w:rPr>
          <w:rFonts w:asciiTheme="minorEastAsia" w:hAnsiTheme="minorEastAsia"/>
          <w:sz w:val="20"/>
          <w:szCs w:val="20"/>
        </w:rPr>
      </w:pPr>
      <w:r w:rsidRPr="00C24EE7">
        <w:rPr>
          <w:rFonts w:asciiTheme="minorEastAsia" w:hAnsiTheme="minorEastAsia" w:hint="eastAsia"/>
          <w:sz w:val="20"/>
          <w:szCs w:val="20"/>
        </w:rPr>
        <w:t>Notes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</w:t>
      </w:r>
      <w:r w:rsidRPr="006F6B49">
        <w:rPr>
          <w:rFonts w:asciiTheme="minorEastAsia" w:hAnsiTheme="minorEastAsia" w:hint="eastAsia"/>
          <w:sz w:val="20"/>
          <w:szCs w:val="20"/>
        </w:rPr>
        <w:t>提后3</w:t>
      </w:r>
      <w:r w:rsidRPr="006F6B49">
        <w:rPr>
          <w:rFonts w:asciiTheme="minorEastAsia" w:hAnsiTheme="minorEastAsia"/>
          <w:sz w:val="20"/>
          <w:szCs w:val="20"/>
        </w:rPr>
        <w:t xml:space="preserve">:16-17; </w:t>
      </w:r>
      <w:r w:rsidRPr="006F6B49">
        <w:rPr>
          <w:rFonts w:asciiTheme="minorEastAsia" w:hAnsiTheme="minorEastAsia" w:hint="eastAsia"/>
          <w:sz w:val="20"/>
          <w:szCs w:val="20"/>
        </w:rPr>
        <w:t xml:space="preserve">彼后 </w:t>
      </w:r>
      <w:r w:rsidRPr="006F6B49">
        <w:rPr>
          <w:rFonts w:asciiTheme="minorEastAsia" w:hAnsiTheme="minorEastAsia"/>
          <w:sz w:val="20"/>
          <w:szCs w:val="20"/>
        </w:rPr>
        <w:t>1</w:t>
      </w:r>
      <w:r w:rsidRPr="006F6B49">
        <w:rPr>
          <w:rFonts w:asciiTheme="minorEastAsia" w:hAnsiTheme="minorEastAsia" w:hint="eastAsia"/>
          <w:sz w:val="20"/>
          <w:szCs w:val="20"/>
        </w:rPr>
        <w:t>:</w:t>
      </w:r>
      <w:r w:rsidRPr="006F6B49">
        <w:rPr>
          <w:rFonts w:asciiTheme="minorEastAsia" w:hAnsiTheme="minorEastAsia"/>
          <w:sz w:val="20"/>
          <w:szCs w:val="20"/>
        </w:rPr>
        <w:t>21</w:t>
      </w:r>
      <w:r w:rsidRPr="006F6B49">
        <w:rPr>
          <w:rFonts w:asciiTheme="minorEastAsia" w:hAnsiTheme="minorEastAsia" w:hint="eastAsia"/>
          <w:sz w:val="20"/>
          <w:szCs w:val="20"/>
        </w:rPr>
        <w:t>;</w:t>
      </w:r>
      <w:r w:rsidRPr="006F6B49">
        <w:rPr>
          <w:rFonts w:asciiTheme="minorEastAsia" w:hAnsiTheme="minorEastAsia"/>
          <w:sz w:val="20"/>
          <w:szCs w:val="20"/>
        </w:rPr>
        <w:t xml:space="preserve"> </w:t>
      </w:r>
      <w:r w:rsidRPr="006F6B49">
        <w:rPr>
          <w:rFonts w:asciiTheme="minorEastAsia" w:hAnsiTheme="minorEastAsia" w:hint="eastAsia"/>
          <w:sz w:val="20"/>
          <w:szCs w:val="20"/>
        </w:rPr>
        <w:t xml:space="preserve">撒上 </w:t>
      </w:r>
      <w:r w:rsidRPr="006F6B49">
        <w:rPr>
          <w:rFonts w:asciiTheme="minorEastAsia" w:hAnsiTheme="minorEastAsia"/>
          <w:sz w:val="20"/>
          <w:szCs w:val="20"/>
        </w:rPr>
        <w:t xml:space="preserve">23:2; </w:t>
      </w:r>
      <w:r w:rsidRPr="006F6B49">
        <w:rPr>
          <w:rFonts w:asciiTheme="minorEastAsia" w:hAnsiTheme="minorEastAsia" w:hint="eastAsia"/>
          <w:sz w:val="20"/>
          <w:szCs w:val="20"/>
        </w:rPr>
        <w:t xml:space="preserve">徒 </w:t>
      </w:r>
      <w:r w:rsidRPr="006F6B49">
        <w:rPr>
          <w:rFonts w:asciiTheme="minorEastAsia" w:hAnsiTheme="minorEastAsia"/>
          <w:sz w:val="20"/>
          <w:szCs w:val="20"/>
        </w:rPr>
        <w:t xml:space="preserve">1:16, 3:21; </w:t>
      </w:r>
      <w:r w:rsidRPr="006F6B49">
        <w:rPr>
          <w:rFonts w:asciiTheme="minorEastAsia" w:hAnsiTheme="minorEastAsia" w:hint="eastAsia"/>
          <w:sz w:val="20"/>
          <w:szCs w:val="20"/>
        </w:rPr>
        <w:t xml:space="preserve">約 </w:t>
      </w:r>
      <w:r w:rsidRPr="006F6B49">
        <w:rPr>
          <w:rFonts w:asciiTheme="minorEastAsia" w:hAnsiTheme="minorEastAsia"/>
          <w:sz w:val="20"/>
          <w:szCs w:val="20"/>
        </w:rPr>
        <w:t xml:space="preserve">10:35; </w:t>
      </w:r>
      <w:r w:rsidRPr="006F6B49">
        <w:rPr>
          <w:rFonts w:asciiTheme="minorEastAsia" w:hAnsiTheme="minorEastAsia" w:hint="eastAsia"/>
          <w:sz w:val="20"/>
          <w:szCs w:val="20"/>
        </w:rPr>
        <w:t xml:space="preserve">路 </w:t>
      </w:r>
      <w:r w:rsidRPr="006F6B49">
        <w:rPr>
          <w:rFonts w:asciiTheme="minorEastAsia" w:hAnsiTheme="minorEastAsia"/>
          <w:sz w:val="20"/>
          <w:szCs w:val="20"/>
        </w:rPr>
        <w:t xml:space="preserve">16:29-31; </w:t>
      </w:r>
      <w:r w:rsidRPr="006F6B49">
        <w:rPr>
          <w:rFonts w:asciiTheme="minorEastAsia" w:hAnsiTheme="minorEastAsia" w:hint="eastAsia"/>
          <w:sz w:val="20"/>
          <w:szCs w:val="20"/>
        </w:rPr>
        <w:t xml:space="preserve">詩 </w:t>
      </w:r>
      <w:r w:rsidRPr="006F6B49">
        <w:rPr>
          <w:rFonts w:asciiTheme="minorEastAsia" w:hAnsiTheme="minorEastAsia"/>
          <w:sz w:val="20"/>
          <w:szCs w:val="20"/>
        </w:rPr>
        <w:t xml:space="preserve">119:11; </w:t>
      </w:r>
      <w:r w:rsidRPr="006F6B49">
        <w:rPr>
          <w:rFonts w:asciiTheme="minorEastAsia" w:hAnsiTheme="minorEastAsia" w:hint="eastAsia"/>
          <w:sz w:val="20"/>
          <w:szCs w:val="20"/>
        </w:rPr>
        <w:t xml:space="preserve">羅 </w:t>
      </w:r>
      <w:r w:rsidRPr="006F6B49">
        <w:rPr>
          <w:rFonts w:asciiTheme="minorEastAsia" w:hAnsiTheme="minorEastAsia"/>
          <w:sz w:val="20"/>
          <w:szCs w:val="20"/>
        </w:rPr>
        <w:t>3:1-2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</w:t>
      </w:r>
      <w:r w:rsidRPr="006F6B49">
        <w:rPr>
          <w:rFonts w:asciiTheme="minorEastAsia" w:hAnsiTheme="minorEastAsia" w:hint="eastAsia"/>
          <w:sz w:val="20"/>
          <w:szCs w:val="20"/>
        </w:rPr>
        <w:t>提后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3:15;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1:10-12;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11:14;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1:16; 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 xml:space="preserve">16:16;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>5:38-39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</w:t>
      </w:r>
      <w:r>
        <w:rPr>
          <w:rFonts w:asciiTheme="minorEastAsia" w:hAnsiTheme="minorEastAsia" w:hint="eastAsia"/>
          <w:sz w:val="20"/>
          <w:szCs w:val="20"/>
        </w:rPr>
        <w:t xml:space="preserve">箴 </w:t>
      </w:r>
      <w:r>
        <w:rPr>
          <w:rFonts w:asciiTheme="minorEastAsia" w:hAnsiTheme="minorEastAsia"/>
          <w:sz w:val="20"/>
          <w:szCs w:val="20"/>
        </w:rPr>
        <w:t xml:space="preserve">30:5-6;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17:17; </w:t>
      </w:r>
      <w:r>
        <w:rPr>
          <w:rFonts w:asciiTheme="minorEastAsia" w:hAnsiTheme="minorEastAsia" w:hint="eastAsia"/>
          <w:sz w:val="20"/>
          <w:szCs w:val="20"/>
        </w:rPr>
        <w:t>啟2</w:t>
      </w:r>
      <w:r>
        <w:rPr>
          <w:rFonts w:asciiTheme="minorEastAsia" w:hAnsiTheme="minorEastAsia"/>
          <w:sz w:val="20"/>
          <w:szCs w:val="20"/>
        </w:rPr>
        <w:t xml:space="preserve">2:18-19;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3:4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2:12;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:4</w:t>
      </w:r>
      <w:r>
        <w:rPr>
          <w:rFonts w:asciiTheme="minorEastAsia" w:hAnsiTheme="minorEastAsia"/>
          <w:sz w:val="20"/>
          <w:szCs w:val="20"/>
        </w:rPr>
        <w:t xml:space="preserve">7-48;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4:3-4;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>10:10-16, 12:47-48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3:16;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4:3-6;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2:1-2; </w:t>
      </w:r>
      <w:r>
        <w:rPr>
          <w:rFonts w:asciiTheme="minorEastAsia" w:hAnsiTheme="minorEastAsia" w:hint="eastAsia"/>
          <w:sz w:val="20"/>
          <w:szCs w:val="20"/>
        </w:rPr>
        <w:t>林前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11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4:1;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8:20; </w:t>
      </w:r>
      <w:r>
        <w:rPr>
          <w:rFonts w:asciiTheme="minorEastAsia" w:hAnsiTheme="minorEastAsia" w:hint="eastAsia"/>
          <w:sz w:val="20"/>
          <w:szCs w:val="20"/>
        </w:rPr>
        <w:t xml:space="preserve">貼前 </w:t>
      </w:r>
      <w:r>
        <w:rPr>
          <w:rFonts w:asciiTheme="minorEastAsia" w:hAnsiTheme="minorEastAsia"/>
          <w:sz w:val="20"/>
          <w:szCs w:val="20"/>
        </w:rPr>
        <w:t xml:space="preserve">5:21;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8:5;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17:11;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4:6; </w:t>
      </w:r>
      <w:r>
        <w:rPr>
          <w:rFonts w:asciiTheme="minorEastAsia" w:hAnsiTheme="minorEastAsia" w:hint="eastAsia"/>
          <w:sz w:val="20"/>
          <w:szCs w:val="20"/>
        </w:rPr>
        <w:t xml:space="preserve">猶 </w:t>
      </w:r>
      <w:r>
        <w:rPr>
          <w:rFonts w:asciiTheme="minorEastAsia" w:hAnsiTheme="minorEastAsia"/>
          <w:sz w:val="20"/>
          <w:szCs w:val="20"/>
        </w:rPr>
        <w:t xml:space="preserve">3:5;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6:17;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 xml:space="preserve">119:59-60;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>1:9-11</w:t>
      </w:r>
    </w:p>
    <w:p w:rsidR="00EA176E" w:rsidRPr="006F6B49" w:rsidRDefault="00EA176E" w:rsidP="00EA176E">
      <w:pPr>
        <w:rPr>
          <w:rFonts w:asciiTheme="minorEastAsia" w:hAnsiTheme="minorEastAsia"/>
          <w:sz w:val="26"/>
          <w:szCs w:val="26"/>
        </w:rPr>
      </w:pPr>
      <w:bookmarkStart w:id="0" w:name="_Hlk523775022"/>
      <w:r>
        <w:rPr>
          <w:rFonts w:asciiTheme="minorEastAsia" w:hAnsiTheme="minorEastAsia"/>
          <w:sz w:val="26"/>
          <w:szCs w:val="26"/>
          <w:vertAlign w:val="superscript"/>
        </w:rPr>
        <w:t>7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>4:24</w:t>
      </w:r>
      <w:bookmarkEnd w:id="0"/>
      <w:r>
        <w:rPr>
          <w:rFonts w:asciiTheme="minorEastAsia" w:hAnsiTheme="minorEastAsia"/>
          <w:sz w:val="20"/>
          <w:szCs w:val="20"/>
        </w:rPr>
        <w:t xml:space="preserve">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 xml:space="preserve">147:5, 83:18;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3:4;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1:20; </w:t>
      </w:r>
      <w:r>
        <w:rPr>
          <w:rFonts w:asciiTheme="minorEastAsia" w:hAnsiTheme="minorEastAsia" w:hint="eastAsia"/>
          <w:sz w:val="20"/>
          <w:szCs w:val="20"/>
        </w:rPr>
        <w:t xml:space="preserve">耶 </w:t>
      </w:r>
      <w:r>
        <w:rPr>
          <w:rFonts w:asciiTheme="minorEastAsia" w:hAnsiTheme="minorEastAsia"/>
          <w:sz w:val="20"/>
          <w:szCs w:val="20"/>
        </w:rPr>
        <w:t xml:space="preserve">10:10 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</w:t>
      </w:r>
      <w:r>
        <w:rPr>
          <w:rFonts w:asciiTheme="minorEastAsia" w:hAnsiTheme="minorEastAsia" w:hint="eastAsia"/>
          <w:sz w:val="20"/>
          <w:szCs w:val="20"/>
        </w:rPr>
        <w:t xml:space="preserve">出 </w:t>
      </w:r>
      <w:r>
        <w:rPr>
          <w:rFonts w:asciiTheme="minorEastAsia" w:hAnsiTheme="minorEastAsia"/>
          <w:sz w:val="20"/>
          <w:szCs w:val="20"/>
        </w:rPr>
        <w:t>15:11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6:3;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1:15-16; </w:t>
      </w:r>
      <w:r>
        <w:rPr>
          <w:rFonts w:asciiTheme="minorEastAsia" w:hAnsiTheme="minorEastAsia" w:hint="eastAsia"/>
          <w:sz w:val="20"/>
          <w:szCs w:val="20"/>
        </w:rPr>
        <w:t>啟4</w:t>
      </w:r>
      <w:r>
        <w:rPr>
          <w:rFonts w:asciiTheme="minorEastAsia" w:hAnsiTheme="minorEastAsia"/>
          <w:sz w:val="20"/>
          <w:szCs w:val="20"/>
        </w:rPr>
        <w:t>:6-8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9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 xml:space="preserve">12:30;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 xml:space="preserve">4:11;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10:37; </w:t>
      </w:r>
      <w:r>
        <w:rPr>
          <w:rFonts w:asciiTheme="minorEastAsia" w:hAnsiTheme="minorEastAsia" w:hint="eastAsia"/>
          <w:sz w:val="20"/>
          <w:szCs w:val="20"/>
        </w:rPr>
        <w:t xml:space="preserve">耶 </w:t>
      </w:r>
      <w:r>
        <w:rPr>
          <w:rFonts w:asciiTheme="minorEastAsia" w:hAnsiTheme="minorEastAsia"/>
          <w:sz w:val="20"/>
          <w:szCs w:val="20"/>
        </w:rPr>
        <w:t>2:12-13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10</w:t>
      </w:r>
      <w:r>
        <w:rPr>
          <w:rFonts w:asciiTheme="minorEastAsia" w:hAnsiTheme="minorEastAsia" w:hint="eastAsia"/>
          <w:sz w:val="20"/>
          <w:szCs w:val="20"/>
        </w:rPr>
        <w:t>太</w:t>
      </w:r>
      <w:r>
        <w:rPr>
          <w:rFonts w:asciiTheme="minorEastAsia" w:hAnsiTheme="minorEastAsia"/>
          <w:sz w:val="20"/>
          <w:szCs w:val="20"/>
        </w:rPr>
        <w:t xml:space="preserve">28:19;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15:26;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12:4-6;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5:7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11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>10:30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5:17, 14:23, 17:5, 10;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5:3-4;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2:10-11;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>2:5-6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12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2:18;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13:14;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>1:4-5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13</w:t>
      </w:r>
      <w:r>
        <w:rPr>
          <w:rFonts w:asciiTheme="minorEastAsia" w:hAnsiTheme="minorEastAsia" w:hint="eastAsia"/>
          <w:sz w:val="20"/>
          <w:szCs w:val="20"/>
        </w:rPr>
        <w:t xml:space="preserve">創 </w:t>
      </w:r>
      <w:r>
        <w:rPr>
          <w:rFonts w:asciiTheme="minorEastAsia" w:hAnsiTheme="minorEastAsia"/>
          <w:sz w:val="20"/>
          <w:szCs w:val="20"/>
        </w:rPr>
        <w:t xml:space="preserve">1:27,31; </w:t>
      </w:r>
      <w:r>
        <w:rPr>
          <w:rFonts w:asciiTheme="minorEastAsia" w:hAnsiTheme="minorEastAsia" w:hint="eastAsia"/>
          <w:sz w:val="20"/>
          <w:szCs w:val="20"/>
        </w:rPr>
        <w:t xml:space="preserve">傳 </w:t>
      </w:r>
      <w:r>
        <w:rPr>
          <w:rFonts w:asciiTheme="minorEastAsia" w:hAnsiTheme="minorEastAsia"/>
          <w:sz w:val="20"/>
          <w:szCs w:val="20"/>
        </w:rPr>
        <w:t xml:space="preserve">7:29;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17:26-29; </w:t>
      </w:r>
      <w:r>
        <w:rPr>
          <w:rFonts w:asciiTheme="minorEastAsia" w:hAnsiTheme="minorEastAsia" w:hint="eastAsia"/>
          <w:sz w:val="20"/>
          <w:szCs w:val="20"/>
        </w:rPr>
        <w:t xml:space="preserve">創 </w:t>
      </w:r>
      <w:r>
        <w:rPr>
          <w:rFonts w:asciiTheme="minorEastAsia" w:hAnsiTheme="minorEastAsia"/>
          <w:sz w:val="20"/>
          <w:szCs w:val="20"/>
        </w:rPr>
        <w:t>2:16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14</w:t>
      </w:r>
      <w:r>
        <w:rPr>
          <w:rFonts w:asciiTheme="minorEastAsia" w:hAnsiTheme="minorEastAsia" w:hint="eastAsia"/>
          <w:sz w:val="20"/>
          <w:szCs w:val="20"/>
        </w:rPr>
        <w:t xml:space="preserve">創 </w:t>
      </w:r>
      <w:r>
        <w:rPr>
          <w:rFonts w:asciiTheme="minorEastAsia" w:hAnsiTheme="minorEastAsia"/>
          <w:sz w:val="20"/>
          <w:szCs w:val="20"/>
        </w:rPr>
        <w:t xml:space="preserve">3:6-24;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5:12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15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5:19;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3:6;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 xml:space="preserve">51:5;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5:15-19, 8:7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16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53:6; </w:t>
      </w:r>
      <w:r>
        <w:rPr>
          <w:rFonts w:asciiTheme="minorEastAsia" w:hAnsiTheme="minorEastAsia" w:hint="eastAsia"/>
          <w:sz w:val="20"/>
          <w:szCs w:val="20"/>
        </w:rPr>
        <w:t xml:space="preserve">創 </w:t>
      </w:r>
      <w:r>
        <w:rPr>
          <w:rFonts w:asciiTheme="minorEastAsia" w:hAnsiTheme="minorEastAsia"/>
          <w:sz w:val="20"/>
          <w:szCs w:val="20"/>
        </w:rPr>
        <w:t xml:space="preserve">6:12;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3:9-18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17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2:1-3;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1:18, 32, 2:1-16;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 xml:space="preserve">3:10;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20:15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18</w:t>
      </w:r>
      <w:r>
        <w:rPr>
          <w:rFonts w:asciiTheme="minorEastAsia" w:hAnsiTheme="minorEastAsia" w:hint="eastAsia"/>
          <w:sz w:val="20"/>
          <w:szCs w:val="20"/>
        </w:rPr>
        <w:t xml:space="preserve">結 </w:t>
      </w:r>
      <w:r>
        <w:rPr>
          <w:rFonts w:asciiTheme="minorEastAsia" w:hAnsiTheme="minorEastAsia"/>
          <w:sz w:val="20"/>
          <w:szCs w:val="20"/>
        </w:rPr>
        <w:t>18:19</w:t>
      </w:r>
      <w:r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>20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1:20, 3:19;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>3:22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lastRenderedPageBreak/>
        <w:t>19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2:5;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18:11;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4:10;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3:5-7;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15:11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20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3:16, 1:1-14;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4:14, 12:24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21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2:6-7;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14;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>5:21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22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42:21;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2:8;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 xml:space="preserve">4:4-5;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3:21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23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>53:4-5;</w:t>
      </w:r>
      <w:r>
        <w:rPr>
          <w:rFonts w:asciiTheme="minorEastAsia" w:hAnsiTheme="minorEastAsia" w:hint="eastAsia"/>
          <w:sz w:val="20"/>
          <w:szCs w:val="20"/>
        </w:rPr>
        <w:t xml:space="preserve"> 太 </w:t>
      </w:r>
      <w:r>
        <w:rPr>
          <w:rFonts w:asciiTheme="minorEastAsia" w:hAnsiTheme="minorEastAsia"/>
          <w:sz w:val="20"/>
          <w:szCs w:val="20"/>
        </w:rPr>
        <w:t xml:space="preserve">20:28;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4:25, 3:21-26;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4:10, 2:2;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15:1-3;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9:13-15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24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1:8, 3, 8:1; </w:t>
      </w:r>
      <w:r>
        <w:rPr>
          <w:rFonts w:asciiTheme="minorEastAsia" w:hAnsiTheme="minorEastAsia" w:hint="eastAsia"/>
          <w:sz w:val="20"/>
          <w:szCs w:val="20"/>
        </w:rPr>
        <w:t xml:space="preserve">西 </w:t>
      </w:r>
      <w:r>
        <w:rPr>
          <w:rFonts w:asciiTheme="minorEastAsia" w:hAnsiTheme="minorEastAsia"/>
          <w:sz w:val="20"/>
          <w:szCs w:val="20"/>
        </w:rPr>
        <w:t>3:1-4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25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7:25; </w:t>
      </w:r>
      <w:r>
        <w:rPr>
          <w:rFonts w:asciiTheme="minorEastAsia" w:hAnsiTheme="minorEastAsia" w:hint="eastAsia"/>
          <w:sz w:val="20"/>
          <w:szCs w:val="20"/>
        </w:rPr>
        <w:t xml:space="preserve">西 </w:t>
      </w:r>
      <w:r>
        <w:rPr>
          <w:rFonts w:asciiTheme="minorEastAsia" w:hAnsiTheme="minorEastAsia"/>
          <w:sz w:val="20"/>
          <w:szCs w:val="20"/>
        </w:rPr>
        <w:t xml:space="preserve">2:9;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2:18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7:26;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 xml:space="preserve">89:19;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>14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26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1:16;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>3:8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27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13:29;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3:11-12;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8:1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28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5:9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亞 </w:t>
      </w:r>
      <w:r>
        <w:rPr>
          <w:rFonts w:asciiTheme="minorEastAsia" w:hAnsiTheme="minorEastAsia"/>
          <w:sz w:val="20"/>
          <w:szCs w:val="20"/>
        </w:rPr>
        <w:t xml:space="preserve">13:1;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9:6;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10:43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29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5:17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多 </w:t>
      </w:r>
      <w:r>
        <w:rPr>
          <w:rFonts w:asciiTheme="minorEastAsia" w:hAnsiTheme="minorEastAsia"/>
          <w:sz w:val="20"/>
          <w:szCs w:val="20"/>
        </w:rPr>
        <w:t xml:space="preserve">3:5-6;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3:7;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2:25;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5:21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30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4:4-5, 5:21, 6:28;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>3:7-9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31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5:19, 3:24-26, 4:23-25;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2:12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32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5:1-3, 11;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1:30-31;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6:33; </w:t>
      </w:r>
      <w:r>
        <w:rPr>
          <w:rFonts w:asciiTheme="minorEastAsia" w:hAnsiTheme="minorEastAsia" w:hint="eastAsia"/>
          <w:sz w:val="20"/>
          <w:szCs w:val="20"/>
        </w:rPr>
        <w:t xml:space="preserve">提前 </w:t>
      </w:r>
      <w:r>
        <w:rPr>
          <w:rFonts w:asciiTheme="minorEastAsia" w:hAnsiTheme="minorEastAsia"/>
          <w:sz w:val="20"/>
          <w:szCs w:val="20"/>
        </w:rPr>
        <w:t>4:8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33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55:1;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 xml:space="preserve">22:17;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>14:17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34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16:26; 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 xml:space="preserve">1:15;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1:15-17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35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5:40;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23:37;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9:32; </w:t>
      </w:r>
      <w:r>
        <w:rPr>
          <w:rFonts w:asciiTheme="minorEastAsia" w:hAnsiTheme="minorEastAsia" w:hint="eastAsia"/>
          <w:sz w:val="20"/>
          <w:szCs w:val="20"/>
        </w:rPr>
        <w:t xml:space="preserve">箴 </w:t>
      </w:r>
      <w:r>
        <w:rPr>
          <w:rFonts w:asciiTheme="minorEastAsia" w:hAnsiTheme="minorEastAsia"/>
          <w:sz w:val="20"/>
          <w:szCs w:val="20"/>
        </w:rPr>
        <w:t xml:space="preserve">1:24;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13:46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36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3:19;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11:20;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19:27; </w:t>
      </w:r>
      <w:r>
        <w:rPr>
          <w:rFonts w:asciiTheme="minorEastAsia" w:hAnsiTheme="minorEastAsia" w:hint="eastAsia"/>
          <w:sz w:val="20"/>
          <w:szCs w:val="20"/>
        </w:rPr>
        <w:t xml:space="preserve">帖后 </w:t>
      </w:r>
      <w:r>
        <w:rPr>
          <w:rFonts w:asciiTheme="minorEastAsia" w:hAnsiTheme="minorEastAsia"/>
          <w:sz w:val="20"/>
          <w:szCs w:val="20"/>
        </w:rPr>
        <w:t>1:8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37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3:3, 6-7;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2:14;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8:7-9, 21:27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38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5:17; </w:t>
      </w:r>
      <w:r>
        <w:rPr>
          <w:rFonts w:asciiTheme="minorEastAsia" w:hAnsiTheme="minorEastAsia" w:hint="eastAsia"/>
          <w:sz w:val="20"/>
          <w:szCs w:val="20"/>
        </w:rPr>
        <w:t xml:space="preserve">結 </w:t>
      </w:r>
      <w:r>
        <w:rPr>
          <w:rFonts w:asciiTheme="minorEastAsia" w:hAnsiTheme="minorEastAsia"/>
          <w:sz w:val="20"/>
          <w:szCs w:val="20"/>
        </w:rPr>
        <w:t xml:space="preserve">36:26; </w:t>
      </w:r>
      <w:r>
        <w:rPr>
          <w:rFonts w:asciiTheme="minorEastAsia" w:hAnsiTheme="minorEastAsia" w:hint="eastAsia"/>
          <w:sz w:val="20"/>
          <w:szCs w:val="20"/>
        </w:rPr>
        <w:t xml:space="preserve">申 </w:t>
      </w:r>
      <w:r>
        <w:rPr>
          <w:rFonts w:asciiTheme="minorEastAsia" w:hAnsiTheme="minorEastAsia"/>
          <w:sz w:val="20"/>
          <w:szCs w:val="20"/>
        </w:rPr>
        <w:t xml:space="preserve">30:6;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2:28-29, 5:5;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4:7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39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3:8, 1:13; </w:t>
      </w:r>
      <w:r>
        <w:rPr>
          <w:rFonts w:asciiTheme="minorEastAsia" w:hAnsiTheme="minorEastAsia" w:hint="eastAsia"/>
          <w:sz w:val="20"/>
          <w:szCs w:val="20"/>
        </w:rPr>
        <w:t xml:space="preserve">雅 </w:t>
      </w:r>
      <w:r>
        <w:rPr>
          <w:rFonts w:asciiTheme="minorEastAsia" w:hAnsiTheme="minorEastAsia"/>
          <w:sz w:val="20"/>
          <w:szCs w:val="20"/>
        </w:rPr>
        <w:t xml:space="preserve">1:16-18;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1:30;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>2:13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40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1:22-25;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5:1;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4:20-24; </w:t>
      </w:r>
      <w:r>
        <w:rPr>
          <w:rFonts w:asciiTheme="minorEastAsia" w:hAnsiTheme="minorEastAsia" w:hint="eastAsia"/>
          <w:sz w:val="20"/>
          <w:szCs w:val="20"/>
        </w:rPr>
        <w:t xml:space="preserve">西 </w:t>
      </w:r>
      <w:r>
        <w:rPr>
          <w:rFonts w:asciiTheme="minorEastAsia" w:hAnsiTheme="minorEastAsia"/>
          <w:sz w:val="20"/>
          <w:szCs w:val="20"/>
        </w:rPr>
        <w:t>3:9-11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41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5:9;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8:9;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 xml:space="preserve">5:16-23;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3:14-21;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3:8-10;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5:4, 18 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42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>1:15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11:18;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2:8;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5:1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lastRenderedPageBreak/>
        <w:t>43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16:8;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2:37-38, 16:30-31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/>
          <w:sz w:val="26"/>
          <w:szCs w:val="26"/>
          <w:vertAlign w:val="superscript"/>
        </w:rPr>
        <w:t>44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18:13, 15:18-21; </w:t>
      </w:r>
      <w:r>
        <w:rPr>
          <w:rFonts w:asciiTheme="minorEastAsia" w:hAnsiTheme="minorEastAsia" w:hint="eastAsia"/>
          <w:sz w:val="20"/>
          <w:szCs w:val="20"/>
        </w:rPr>
        <w:t xml:space="preserve">雅 </w:t>
      </w:r>
      <w:r>
        <w:rPr>
          <w:rFonts w:asciiTheme="minorEastAsia" w:hAnsiTheme="minorEastAsia"/>
          <w:sz w:val="20"/>
          <w:szCs w:val="20"/>
        </w:rPr>
        <w:t xml:space="preserve">4:7-10;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7:11;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10:12-13;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>51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45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10:9-11;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3:22-23;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4:14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46</w:t>
      </w:r>
      <w:r>
        <w:rPr>
          <w:rFonts w:asciiTheme="minorEastAsia" w:hAnsiTheme="minorEastAsia" w:hint="eastAsia"/>
          <w:sz w:val="20"/>
          <w:szCs w:val="20"/>
        </w:rPr>
        <w:t xml:space="preserve">提后 </w:t>
      </w:r>
      <w:r>
        <w:rPr>
          <w:rFonts w:asciiTheme="minorEastAsia" w:hAnsiTheme="minorEastAsia"/>
          <w:sz w:val="20"/>
          <w:szCs w:val="20"/>
        </w:rPr>
        <w:t xml:space="preserve">1:8-9;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1:3-14;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1:1-2;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11:5-6;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15:15;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19; </w:t>
      </w:r>
      <w:r>
        <w:rPr>
          <w:rFonts w:asciiTheme="minorEastAsia" w:hAnsiTheme="minorEastAsia" w:hint="eastAsia"/>
          <w:sz w:val="20"/>
          <w:szCs w:val="20"/>
        </w:rPr>
        <w:t xml:space="preserve">何 </w:t>
      </w:r>
      <w:r>
        <w:rPr>
          <w:rFonts w:asciiTheme="minorEastAsia" w:hAnsiTheme="minorEastAsia"/>
          <w:sz w:val="20"/>
          <w:szCs w:val="20"/>
        </w:rPr>
        <w:t>12:9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47</w:t>
      </w:r>
      <w:r>
        <w:rPr>
          <w:rFonts w:asciiTheme="minorEastAsia" w:hAnsiTheme="minorEastAsia" w:hint="eastAsia"/>
          <w:sz w:val="20"/>
          <w:szCs w:val="20"/>
        </w:rPr>
        <w:t xml:space="preserve">帖后 </w:t>
      </w:r>
      <w:r>
        <w:rPr>
          <w:rFonts w:asciiTheme="minorEastAsia" w:hAnsiTheme="minorEastAsia"/>
          <w:sz w:val="20"/>
          <w:szCs w:val="20"/>
        </w:rPr>
        <w:t>2:13</w:t>
      </w:r>
      <w:r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 xml:space="preserve">14;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13:38;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10:16;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20:16;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15:14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48</w:t>
      </w:r>
      <w:r>
        <w:rPr>
          <w:rFonts w:asciiTheme="minorEastAsia" w:hAnsiTheme="minorEastAsia" w:hint="eastAsia"/>
          <w:sz w:val="20"/>
          <w:szCs w:val="20"/>
        </w:rPr>
        <w:t xml:space="preserve">出 </w:t>
      </w:r>
      <w:r>
        <w:rPr>
          <w:rFonts w:asciiTheme="minorEastAsia" w:hAnsiTheme="minorEastAsia"/>
          <w:sz w:val="20"/>
          <w:szCs w:val="20"/>
        </w:rPr>
        <w:t xml:space="preserve">33:18-19;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20:15;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1:11;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9:23-24; </w:t>
      </w:r>
      <w:r>
        <w:rPr>
          <w:rFonts w:asciiTheme="minorEastAsia" w:hAnsiTheme="minorEastAsia" w:hint="eastAsia"/>
          <w:sz w:val="20"/>
          <w:szCs w:val="20"/>
        </w:rPr>
        <w:t xml:space="preserve">耶 </w:t>
      </w:r>
      <w:r>
        <w:rPr>
          <w:rFonts w:asciiTheme="minorEastAsia" w:hAnsiTheme="minorEastAsia"/>
          <w:sz w:val="20"/>
          <w:szCs w:val="20"/>
        </w:rPr>
        <w:t xml:space="preserve">31:3;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11:28-29; </w:t>
      </w:r>
      <w:r>
        <w:rPr>
          <w:rFonts w:asciiTheme="minorEastAsia" w:hAnsiTheme="minorEastAsia" w:hint="eastAsia"/>
          <w:sz w:val="20"/>
          <w:szCs w:val="20"/>
        </w:rPr>
        <w:t>雅1:</w:t>
      </w:r>
      <w:r>
        <w:rPr>
          <w:rFonts w:asciiTheme="minorEastAsia" w:hAnsiTheme="minorEastAsia"/>
          <w:sz w:val="20"/>
          <w:szCs w:val="20"/>
        </w:rPr>
        <w:t xml:space="preserve">17-18; </w:t>
      </w:r>
      <w:r>
        <w:rPr>
          <w:rFonts w:asciiTheme="minorEastAsia" w:hAnsiTheme="minorEastAsia" w:hint="eastAsia"/>
          <w:sz w:val="20"/>
          <w:szCs w:val="20"/>
        </w:rPr>
        <w:t xml:space="preserve">提后 </w:t>
      </w:r>
      <w:r>
        <w:rPr>
          <w:rFonts w:asciiTheme="minorEastAsia" w:hAnsiTheme="minorEastAsia"/>
          <w:sz w:val="20"/>
          <w:szCs w:val="20"/>
        </w:rPr>
        <w:t xml:space="preserve">1:9;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11:32-36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49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4:7, 1:26-31;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3:27, 4:16; </w:t>
      </w:r>
      <w:r>
        <w:rPr>
          <w:rFonts w:asciiTheme="minorEastAsia" w:hAnsiTheme="minorEastAsia" w:hint="eastAsia"/>
          <w:sz w:val="20"/>
          <w:szCs w:val="20"/>
        </w:rPr>
        <w:t xml:space="preserve">西 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12;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3:5-7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15:10;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10;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1:24; </w:t>
      </w:r>
      <w:r>
        <w:rPr>
          <w:rFonts w:asciiTheme="minorEastAsia" w:hAnsiTheme="minorEastAsia" w:hint="eastAsia"/>
          <w:sz w:val="20"/>
          <w:szCs w:val="20"/>
        </w:rPr>
        <w:t xml:space="preserve">貼前 </w:t>
      </w:r>
      <w:r>
        <w:rPr>
          <w:rFonts w:asciiTheme="minorEastAsia" w:hAnsiTheme="minorEastAsia"/>
          <w:sz w:val="20"/>
          <w:szCs w:val="20"/>
        </w:rPr>
        <w:t xml:space="preserve">2:13;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2:9;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18:7;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15:16;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1:16; </w:t>
      </w:r>
      <w:r>
        <w:rPr>
          <w:rFonts w:asciiTheme="minorEastAsia" w:hAnsiTheme="minorEastAsia" w:hint="eastAsia"/>
          <w:sz w:val="20"/>
          <w:szCs w:val="20"/>
        </w:rPr>
        <w:t xml:space="preserve">貼前 </w:t>
      </w:r>
      <w:r>
        <w:rPr>
          <w:rFonts w:asciiTheme="minorEastAsia" w:hAnsiTheme="minorEastAsia"/>
          <w:sz w:val="20"/>
          <w:szCs w:val="20"/>
        </w:rPr>
        <w:t>2:12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50</w:t>
      </w:r>
      <w:r>
        <w:rPr>
          <w:rFonts w:asciiTheme="minorEastAsia" w:hAnsiTheme="minorEastAsia" w:hint="eastAsia"/>
          <w:sz w:val="20"/>
          <w:szCs w:val="20"/>
        </w:rPr>
        <w:t xml:space="preserve">提后 </w:t>
      </w:r>
      <w:r>
        <w:rPr>
          <w:rFonts w:asciiTheme="minorEastAsia" w:hAnsiTheme="minorEastAsia"/>
          <w:sz w:val="20"/>
          <w:szCs w:val="20"/>
        </w:rPr>
        <w:t xml:space="preserve">2:10;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9:22;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8:28-30;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6:37-40; </w:t>
      </w:r>
      <w:r>
        <w:rPr>
          <w:rFonts w:asciiTheme="minorEastAsia" w:hAnsiTheme="minorEastAsia" w:hint="eastAsia"/>
          <w:sz w:val="20"/>
          <w:szCs w:val="20"/>
        </w:rPr>
        <w:t xml:space="preserve">彼后 </w:t>
      </w:r>
      <w:r>
        <w:rPr>
          <w:rFonts w:asciiTheme="minorEastAsia" w:hAnsiTheme="minorEastAsia"/>
          <w:sz w:val="20"/>
          <w:szCs w:val="20"/>
        </w:rPr>
        <w:t>1:10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51</w:t>
      </w:r>
      <w:r>
        <w:rPr>
          <w:rFonts w:asciiTheme="minorEastAsia" w:hAnsiTheme="minorEastAsia" w:hint="eastAsia"/>
          <w:sz w:val="20"/>
          <w:szCs w:val="20"/>
        </w:rPr>
        <w:t xml:space="preserve">帖前 </w:t>
      </w:r>
      <w:r>
        <w:rPr>
          <w:rFonts w:asciiTheme="minorEastAsia" w:hAnsiTheme="minorEastAsia"/>
          <w:sz w:val="20"/>
          <w:szCs w:val="20"/>
        </w:rPr>
        <w:t>1:4-10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52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8:28-30;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42:16;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11:29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53</w:t>
      </w:r>
      <w:r>
        <w:rPr>
          <w:rFonts w:asciiTheme="minorEastAsia" w:hAnsiTheme="minorEastAsia" w:hint="eastAsia"/>
          <w:sz w:val="20"/>
          <w:szCs w:val="20"/>
        </w:rPr>
        <w:t xml:space="preserve">彼后 </w:t>
      </w:r>
      <w:r>
        <w:rPr>
          <w:rFonts w:asciiTheme="minorEastAsia" w:hAnsiTheme="minorEastAsia"/>
          <w:sz w:val="20"/>
          <w:szCs w:val="20"/>
        </w:rPr>
        <w:t xml:space="preserve">1:10-11;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3:12;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6:11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54</w:t>
      </w:r>
      <w:r>
        <w:rPr>
          <w:rFonts w:asciiTheme="minorEastAsia" w:hAnsiTheme="minorEastAsia" w:hint="eastAsia"/>
          <w:sz w:val="20"/>
          <w:szCs w:val="20"/>
        </w:rPr>
        <w:t xml:space="preserve">帖前 </w:t>
      </w:r>
      <w:r>
        <w:rPr>
          <w:rFonts w:asciiTheme="minorEastAsia" w:hAnsiTheme="minorEastAsia"/>
          <w:sz w:val="20"/>
          <w:szCs w:val="20"/>
        </w:rPr>
        <w:t xml:space="preserve">4:3, 5:23;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7:1, 13:9;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>1:4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55</w:t>
      </w:r>
      <w:r>
        <w:rPr>
          <w:rFonts w:asciiTheme="minorEastAsia" w:hAnsiTheme="minorEastAsia" w:hint="eastAsia"/>
          <w:sz w:val="20"/>
          <w:szCs w:val="20"/>
        </w:rPr>
        <w:t xml:space="preserve">箴 </w:t>
      </w:r>
      <w:r>
        <w:rPr>
          <w:rFonts w:asciiTheme="minorEastAsia" w:hAnsiTheme="minorEastAsia"/>
          <w:sz w:val="20"/>
          <w:szCs w:val="20"/>
        </w:rPr>
        <w:t xml:space="preserve">4:18;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3:18;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6:1; </w:t>
      </w:r>
      <w:r>
        <w:rPr>
          <w:rFonts w:asciiTheme="minorEastAsia" w:hAnsiTheme="minorEastAsia" w:hint="eastAsia"/>
          <w:sz w:val="20"/>
          <w:szCs w:val="20"/>
        </w:rPr>
        <w:t xml:space="preserve">彼后 </w:t>
      </w:r>
      <w:r>
        <w:rPr>
          <w:rFonts w:asciiTheme="minorEastAsia" w:hAnsiTheme="minorEastAsia"/>
          <w:sz w:val="20"/>
          <w:szCs w:val="20"/>
        </w:rPr>
        <w:t xml:space="preserve">1:5-8;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>3:12-16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56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2:29;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8:5;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3:6;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1:9-11;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:13-14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57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2:12-13;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4:11-12;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2:2; </w:t>
      </w:r>
      <w:r>
        <w:rPr>
          <w:rFonts w:asciiTheme="minorEastAsia" w:hAnsiTheme="minorEastAsia" w:hint="eastAsia"/>
          <w:sz w:val="20"/>
          <w:szCs w:val="20"/>
        </w:rPr>
        <w:t xml:space="preserve">彼后 </w:t>
      </w:r>
      <w:r>
        <w:rPr>
          <w:rFonts w:asciiTheme="minorEastAsia" w:hAnsiTheme="minorEastAsia"/>
          <w:sz w:val="20"/>
          <w:szCs w:val="20"/>
        </w:rPr>
        <w:t xml:space="preserve">3:18;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13:5;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11:35, 9:23;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26:41; 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>6:18, 4:30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58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8:31;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2:27-28, 3:9, 5:18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59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2:19;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13:18;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13:20-21;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6:66-69; </w:t>
      </w:r>
      <w:r>
        <w:rPr>
          <w:rFonts w:asciiTheme="minorEastAsia" w:hAnsiTheme="minorEastAsia" w:hint="eastAsia"/>
          <w:sz w:val="20"/>
          <w:szCs w:val="20"/>
        </w:rPr>
        <w:t xml:space="preserve">伯 </w:t>
      </w:r>
      <w:r>
        <w:rPr>
          <w:rFonts w:asciiTheme="minorEastAsia" w:hAnsiTheme="minorEastAsia"/>
          <w:sz w:val="20"/>
          <w:szCs w:val="20"/>
        </w:rPr>
        <w:t>17:9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60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8:28;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6:30-33; </w:t>
      </w:r>
      <w:r>
        <w:rPr>
          <w:rFonts w:asciiTheme="minorEastAsia" w:hAnsiTheme="minorEastAsia" w:hint="eastAsia"/>
          <w:sz w:val="20"/>
          <w:szCs w:val="20"/>
        </w:rPr>
        <w:t xml:space="preserve">耶 </w:t>
      </w:r>
      <w:r>
        <w:rPr>
          <w:rFonts w:asciiTheme="minorEastAsia" w:hAnsiTheme="minorEastAsia"/>
          <w:sz w:val="20"/>
          <w:szCs w:val="20"/>
        </w:rPr>
        <w:t xml:space="preserve">32:40;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>121:3, 91:11-12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61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1:6, 2:12-13; </w:t>
      </w:r>
      <w:r>
        <w:rPr>
          <w:rFonts w:asciiTheme="minorEastAsia" w:hAnsiTheme="minorEastAsia" w:hint="eastAsia"/>
          <w:sz w:val="20"/>
          <w:szCs w:val="20"/>
        </w:rPr>
        <w:t xml:space="preserve">猶 </w:t>
      </w:r>
      <w:r>
        <w:rPr>
          <w:rFonts w:asciiTheme="minorEastAsia" w:hAnsiTheme="minorEastAsia"/>
          <w:sz w:val="20"/>
          <w:szCs w:val="20"/>
        </w:rPr>
        <w:t xml:space="preserve">24-26;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1:14; </w:t>
      </w:r>
      <w:r>
        <w:rPr>
          <w:rFonts w:asciiTheme="minorEastAsia" w:hAnsiTheme="minorEastAsia" w:hint="eastAsia"/>
          <w:sz w:val="20"/>
          <w:szCs w:val="20"/>
        </w:rPr>
        <w:t xml:space="preserve">王下 </w:t>
      </w:r>
      <w:r>
        <w:rPr>
          <w:rFonts w:asciiTheme="minorEastAsia" w:hAnsiTheme="minorEastAsia"/>
          <w:sz w:val="20"/>
          <w:szCs w:val="20"/>
        </w:rPr>
        <w:t>6:16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13:5;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4:4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62</w:t>
      </w:r>
      <w:r>
        <w:rPr>
          <w:rFonts w:asciiTheme="minorEastAsia" w:hAnsiTheme="minorEastAsia" w:hint="eastAsia"/>
          <w:sz w:val="20"/>
          <w:szCs w:val="20"/>
        </w:rPr>
        <w:t xml:space="preserve"> 羅 </w:t>
      </w:r>
      <w:r>
        <w:rPr>
          <w:rFonts w:asciiTheme="minorEastAsia" w:hAnsiTheme="minorEastAsia"/>
          <w:sz w:val="20"/>
          <w:szCs w:val="20"/>
        </w:rPr>
        <w:t xml:space="preserve">3:31;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5:17;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16:17;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3:20, 4:14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63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7:12, 14, 22;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 xml:space="preserve">3:21;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>119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64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8:7-8; </w:t>
      </w:r>
      <w:r>
        <w:rPr>
          <w:rFonts w:asciiTheme="minorEastAsia" w:hAnsiTheme="minorEastAsia" w:hint="eastAsia"/>
          <w:sz w:val="20"/>
          <w:szCs w:val="20"/>
        </w:rPr>
        <w:t xml:space="preserve">書 </w:t>
      </w:r>
      <w:r>
        <w:rPr>
          <w:rFonts w:asciiTheme="minorEastAsia" w:hAnsiTheme="minorEastAsia"/>
          <w:sz w:val="20"/>
          <w:szCs w:val="20"/>
        </w:rPr>
        <w:t xml:space="preserve">24:19; </w:t>
      </w:r>
      <w:r>
        <w:rPr>
          <w:rFonts w:asciiTheme="minorEastAsia" w:hAnsiTheme="minorEastAsia" w:hint="eastAsia"/>
          <w:sz w:val="20"/>
          <w:szCs w:val="20"/>
        </w:rPr>
        <w:t xml:space="preserve">耶 </w:t>
      </w:r>
      <w:r>
        <w:rPr>
          <w:rFonts w:asciiTheme="minorEastAsia" w:hAnsiTheme="minorEastAsia"/>
          <w:sz w:val="20"/>
          <w:szCs w:val="20"/>
        </w:rPr>
        <w:t xml:space="preserve">13:23;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>6:44, 5:44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65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8:2, 4, 10:4; </w:t>
      </w:r>
      <w:r>
        <w:rPr>
          <w:rFonts w:asciiTheme="minorEastAsia" w:hAnsiTheme="minorEastAsia" w:hint="eastAsia"/>
          <w:sz w:val="20"/>
          <w:szCs w:val="20"/>
        </w:rPr>
        <w:t xml:space="preserve">提前 </w:t>
      </w:r>
      <w:r>
        <w:rPr>
          <w:rFonts w:asciiTheme="minorEastAsia" w:hAnsiTheme="minorEastAsia"/>
          <w:sz w:val="20"/>
          <w:szCs w:val="20"/>
        </w:rPr>
        <w:t xml:space="preserve">1:5;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8:10; </w:t>
      </w:r>
      <w:r>
        <w:rPr>
          <w:rFonts w:asciiTheme="minorEastAsia" w:hAnsiTheme="minorEastAsia" w:hint="eastAsia"/>
          <w:sz w:val="20"/>
          <w:szCs w:val="20"/>
        </w:rPr>
        <w:t xml:space="preserve">猶 </w:t>
      </w:r>
      <w:r>
        <w:rPr>
          <w:rFonts w:asciiTheme="minorEastAsia" w:hAnsiTheme="minorEastAsia"/>
          <w:sz w:val="20"/>
          <w:szCs w:val="20"/>
        </w:rPr>
        <w:t xml:space="preserve">20-21;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12:14;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16:17</w:t>
      </w:r>
      <w:r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>18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12:28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lastRenderedPageBreak/>
        <w:t>66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1:1</w:t>
      </w:r>
      <w:r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>13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18:17;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5:11, 8:1, 11:31;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4:17, 14:23, 3:1-23;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9:1; </w:t>
      </w:r>
      <w:r>
        <w:rPr>
          <w:rFonts w:asciiTheme="minorEastAsia" w:hAnsiTheme="minorEastAsia" w:hint="eastAsia"/>
          <w:sz w:val="20"/>
          <w:szCs w:val="20"/>
        </w:rPr>
        <w:t xml:space="preserve">提前 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5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67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2:41-42;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8:5;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2:47;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5:12-13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68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11:2, 2:1-16; </w:t>
      </w:r>
      <w:r>
        <w:rPr>
          <w:rFonts w:asciiTheme="minorEastAsia" w:hAnsiTheme="minorEastAsia" w:hint="eastAsia"/>
          <w:sz w:val="20"/>
          <w:szCs w:val="20"/>
        </w:rPr>
        <w:t xml:space="preserve">帖后 </w:t>
      </w:r>
      <w:r>
        <w:rPr>
          <w:rFonts w:asciiTheme="minorEastAsia" w:hAnsiTheme="minorEastAsia"/>
          <w:sz w:val="20"/>
          <w:szCs w:val="20"/>
        </w:rPr>
        <w:t>3:6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16:17-20;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11:23;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18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15-20;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5:6;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2:7;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4: 17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69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28:20;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14:15, 15:12;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4:21; </w:t>
      </w:r>
      <w:r>
        <w:rPr>
          <w:rFonts w:asciiTheme="minorEastAsia" w:hAnsiTheme="minorEastAsia" w:hint="eastAsia"/>
          <w:sz w:val="20"/>
          <w:szCs w:val="20"/>
        </w:rPr>
        <w:t xml:space="preserve">帖前 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2; </w:t>
      </w:r>
      <w:r>
        <w:rPr>
          <w:rFonts w:asciiTheme="minorEastAsia" w:hAnsiTheme="minorEastAsia" w:hint="eastAsia"/>
          <w:sz w:val="20"/>
          <w:szCs w:val="20"/>
        </w:rPr>
        <w:t xml:space="preserve">約貳 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 xml:space="preserve">6:2; </w:t>
      </w:r>
      <w:r>
        <w:rPr>
          <w:rFonts w:asciiTheme="minorEastAsia" w:hAnsiTheme="minorEastAsia" w:hint="eastAsia"/>
          <w:sz w:val="20"/>
          <w:szCs w:val="20"/>
        </w:rPr>
        <w:t>所有的使徒書信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70</w:t>
      </w:r>
      <w:r>
        <w:rPr>
          <w:rFonts w:asciiTheme="minorEastAsia" w:hAnsiTheme="minorEastAsia" w:hint="eastAsia"/>
          <w:sz w:val="20"/>
          <w:szCs w:val="20"/>
        </w:rPr>
        <w:t xml:space="preserve">弗 </w:t>
      </w:r>
      <w:r>
        <w:rPr>
          <w:rFonts w:asciiTheme="minorEastAsia" w:hAnsiTheme="minorEastAsia"/>
          <w:sz w:val="20"/>
          <w:szCs w:val="20"/>
        </w:rPr>
        <w:t xml:space="preserve">4:7;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14:12;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1:27;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12:14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71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1:1; </w:t>
      </w:r>
      <w:r>
        <w:rPr>
          <w:rFonts w:asciiTheme="minorEastAsia" w:hAnsiTheme="minorEastAsia" w:hint="eastAsia"/>
          <w:sz w:val="20"/>
          <w:szCs w:val="20"/>
        </w:rPr>
        <w:t>徒</w:t>
      </w:r>
      <w:r>
        <w:rPr>
          <w:rFonts w:asciiTheme="minorEastAsia" w:hAnsiTheme="minorEastAsia"/>
          <w:sz w:val="20"/>
          <w:szCs w:val="20"/>
        </w:rPr>
        <w:t xml:space="preserve"> 14:23, 15:22; </w:t>
      </w:r>
      <w:r>
        <w:rPr>
          <w:rFonts w:asciiTheme="minorEastAsia" w:hAnsiTheme="minorEastAsia" w:hint="eastAsia"/>
          <w:sz w:val="20"/>
          <w:szCs w:val="20"/>
        </w:rPr>
        <w:t xml:space="preserve">提前 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多 </w:t>
      </w:r>
      <w:r>
        <w:rPr>
          <w:rFonts w:asciiTheme="minorEastAsia" w:hAnsiTheme="minorEastAsia"/>
          <w:sz w:val="20"/>
          <w:szCs w:val="20"/>
        </w:rPr>
        <w:t>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72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8:36-39;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3:5-6;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3:22-23, 4:1-2;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28:19; 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 xml:space="preserve">16:16;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2:38, 8:12, 16:32-34; 18:8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73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28:19;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10:47-48;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>3:27-28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74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6:4; </w:t>
      </w:r>
      <w:r>
        <w:rPr>
          <w:rFonts w:asciiTheme="minorEastAsia" w:hAnsiTheme="minorEastAsia" w:hint="eastAsia"/>
          <w:sz w:val="20"/>
          <w:szCs w:val="20"/>
        </w:rPr>
        <w:t xml:space="preserve">西 </w:t>
      </w:r>
      <w:r>
        <w:rPr>
          <w:rFonts w:asciiTheme="minorEastAsia" w:hAnsiTheme="minorEastAsia"/>
          <w:sz w:val="20"/>
          <w:szCs w:val="20"/>
        </w:rPr>
        <w:t xml:space="preserve">2:12;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3:20-21;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22:16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75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2:41</w:t>
      </w:r>
      <w:r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>42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28:19-20; </w:t>
      </w:r>
      <w:r>
        <w:rPr>
          <w:rFonts w:asciiTheme="minorEastAsia" w:hAnsiTheme="minorEastAsia" w:hint="eastAsia"/>
          <w:sz w:val="20"/>
          <w:szCs w:val="20"/>
        </w:rPr>
        <w:t>使徒行傳和所有使徒書信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6"/>
          <w:szCs w:val="26"/>
          <w:vertAlign w:val="superscript"/>
        </w:rPr>
        <w:t>7</w:t>
      </w:r>
      <w:r>
        <w:rPr>
          <w:rFonts w:asciiTheme="minorEastAsia" w:hAnsiTheme="minorEastAsia"/>
          <w:sz w:val="26"/>
          <w:szCs w:val="26"/>
          <w:vertAlign w:val="superscript"/>
        </w:rPr>
        <w:t>6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26;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26:26-29; 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 xml:space="preserve">14:22-25;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>22:14-20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6"/>
          <w:szCs w:val="26"/>
          <w:vertAlign w:val="superscript"/>
        </w:rPr>
        <w:t>7</w:t>
      </w:r>
      <w:r>
        <w:rPr>
          <w:rFonts w:asciiTheme="minorEastAsia" w:hAnsiTheme="minorEastAsia"/>
          <w:sz w:val="26"/>
          <w:szCs w:val="26"/>
          <w:vertAlign w:val="superscript"/>
        </w:rPr>
        <w:t>7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28, 5:11, 8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10:3-32, 11:17-32;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>6:26-71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6"/>
          <w:szCs w:val="26"/>
          <w:vertAlign w:val="superscript"/>
        </w:rPr>
        <w:t>7</w:t>
      </w:r>
      <w:r>
        <w:rPr>
          <w:rFonts w:asciiTheme="minorEastAsia" w:hAnsiTheme="minorEastAsia"/>
          <w:sz w:val="26"/>
          <w:szCs w:val="26"/>
          <w:vertAlign w:val="superscript"/>
        </w:rPr>
        <w:t>8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20</w:t>
      </w:r>
      <w:r>
        <w:rPr>
          <w:rFonts w:asciiTheme="minorEastAsia" w:hAnsiTheme="minorEastAsia" w:hint="eastAsia"/>
          <w:sz w:val="20"/>
          <w:szCs w:val="20"/>
        </w:rPr>
        <w:t>:7</w:t>
      </w:r>
      <w:r>
        <w:rPr>
          <w:rFonts w:asciiTheme="minorEastAsia" w:hAnsiTheme="minorEastAsia"/>
          <w:sz w:val="20"/>
          <w:szCs w:val="20"/>
        </w:rPr>
        <w:t xml:space="preserve">; </w:t>
      </w:r>
      <w:r>
        <w:rPr>
          <w:rFonts w:asciiTheme="minorEastAsia" w:hAnsiTheme="minorEastAsia" w:hint="eastAsia"/>
          <w:sz w:val="20"/>
          <w:szCs w:val="20"/>
        </w:rPr>
        <w:t xml:space="preserve">創 </w:t>
      </w:r>
      <w:r>
        <w:rPr>
          <w:rFonts w:asciiTheme="minorEastAsia" w:hAnsiTheme="minorEastAsia"/>
          <w:sz w:val="20"/>
          <w:szCs w:val="20"/>
        </w:rPr>
        <w:t xml:space="preserve">2:3; </w:t>
      </w:r>
      <w:r>
        <w:rPr>
          <w:rFonts w:asciiTheme="minorEastAsia" w:hAnsiTheme="minorEastAsia" w:hint="eastAsia"/>
          <w:sz w:val="20"/>
          <w:szCs w:val="20"/>
        </w:rPr>
        <w:t xml:space="preserve">西 </w:t>
      </w:r>
      <w:r>
        <w:rPr>
          <w:rFonts w:asciiTheme="minorEastAsia" w:hAnsiTheme="minorEastAsia"/>
          <w:sz w:val="20"/>
          <w:szCs w:val="20"/>
        </w:rPr>
        <w:t xml:space="preserve">2:16-17; 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 xml:space="preserve">2:27;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20:19;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16:1-2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6"/>
          <w:szCs w:val="26"/>
          <w:vertAlign w:val="superscript"/>
        </w:rPr>
        <w:t>7</w:t>
      </w:r>
      <w:r>
        <w:rPr>
          <w:rFonts w:asciiTheme="minorEastAsia" w:hAnsiTheme="minorEastAsia"/>
          <w:sz w:val="26"/>
          <w:szCs w:val="26"/>
          <w:vertAlign w:val="superscript"/>
        </w:rPr>
        <w:t>9</w:t>
      </w:r>
      <w:r>
        <w:rPr>
          <w:rFonts w:asciiTheme="minorEastAsia" w:hAnsiTheme="minorEastAsia" w:hint="eastAsia"/>
          <w:sz w:val="20"/>
          <w:szCs w:val="20"/>
        </w:rPr>
        <w:t xml:space="preserve">出 </w:t>
      </w:r>
      <w:r>
        <w:rPr>
          <w:rFonts w:asciiTheme="minorEastAsia" w:hAnsiTheme="minorEastAsia"/>
          <w:sz w:val="20"/>
          <w:szCs w:val="20"/>
        </w:rPr>
        <w:t>20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8;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 xml:space="preserve">1:10;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 xml:space="preserve">118:24;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>58:13-14, 56:2-8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</w:t>
      </w:r>
      <w:r>
        <w:rPr>
          <w:rFonts w:asciiTheme="minorEastAsia" w:hAnsiTheme="minorEastAsia" w:hint="eastAsia"/>
          <w:sz w:val="26"/>
          <w:szCs w:val="26"/>
          <w:vertAlign w:val="superscript"/>
        </w:rPr>
        <w:t>0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>119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15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81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24-25;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11:26, 13:44; </w:t>
      </w:r>
      <w:r>
        <w:rPr>
          <w:rFonts w:asciiTheme="minorEastAsia" w:hAnsiTheme="minorEastAsia" w:hint="eastAsia"/>
          <w:sz w:val="20"/>
          <w:szCs w:val="20"/>
        </w:rPr>
        <w:t xml:space="preserve">利 </w:t>
      </w:r>
      <w:r>
        <w:rPr>
          <w:rFonts w:asciiTheme="minorEastAsia" w:hAnsiTheme="minorEastAsia"/>
          <w:sz w:val="20"/>
          <w:szCs w:val="20"/>
        </w:rPr>
        <w:t xml:space="preserve">19:30; </w:t>
      </w:r>
      <w:r>
        <w:rPr>
          <w:rFonts w:asciiTheme="minorEastAsia" w:hAnsiTheme="minorEastAsia" w:hint="eastAsia"/>
          <w:sz w:val="20"/>
          <w:szCs w:val="20"/>
        </w:rPr>
        <w:t xml:space="preserve">出 </w:t>
      </w:r>
      <w:r>
        <w:rPr>
          <w:rFonts w:asciiTheme="minorEastAsia" w:hAnsiTheme="minorEastAsia"/>
          <w:sz w:val="20"/>
          <w:szCs w:val="20"/>
        </w:rPr>
        <w:t xml:space="preserve">46:3;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4:6;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17:2-3;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>26:8, 87:3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82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3-11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83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13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1-7; </w:t>
      </w:r>
      <w:r>
        <w:rPr>
          <w:rFonts w:asciiTheme="minorEastAsia" w:hAnsiTheme="minorEastAsia" w:hint="eastAsia"/>
          <w:sz w:val="20"/>
          <w:szCs w:val="20"/>
        </w:rPr>
        <w:t xml:space="preserve">申 </w:t>
      </w:r>
      <w:r>
        <w:rPr>
          <w:rFonts w:asciiTheme="minorEastAsia" w:hAnsiTheme="minorEastAsia"/>
          <w:sz w:val="20"/>
          <w:szCs w:val="20"/>
        </w:rPr>
        <w:t xml:space="preserve">16:18; </w:t>
      </w:r>
      <w:r>
        <w:rPr>
          <w:rFonts w:asciiTheme="minorEastAsia" w:hAnsiTheme="minorEastAsia" w:hint="eastAsia"/>
          <w:sz w:val="20"/>
          <w:szCs w:val="20"/>
        </w:rPr>
        <w:t xml:space="preserve">撒上 </w:t>
      </w:r>
      <w:r>
        <w:rPr>
          <w:rFonts w:asciiTheme="minorEastAsia" w:hAnsiTheme="minorEastAsia"/>
          <w:sz w:val="20"/>
          <w:szCs w:val="20"/>
        </w:rPr>
        <w:t xml:space="preserve">23:3; </w:t>
      </w:r>
      <w:r>
        <w:rPr>
          <w:rFonts w:asciiTheme="minorEastAsia" w:hAnsiTheme="minorEastAsia" w:hint="eastAsia"/>
          <w:sz w:val="20"/>
          <w:szCs w:val="20"/>
        </w:rPr>
        <w:t xml:space="preserve">出 </w:t>
      </w:r>
      <w:r>
        <w:rPr>
          <w:rFonts w:asciiTheme="minorEastAsia" w:hAnsiTheme="minorEastAsia"/>
          <w:sz w:val="20"/>
          <w:szCs w:val="20"/>
        </w:rPr>
        <w:t xml:space="preserve">18:23; </w:t>
      </w:r>
      <w:r>
        <w:rPr>
          <w:rFonts w:asciiTheme="minorEastAsia" w:hAnsiTheme="minorEastAsia" w:hint="eastAsia"/>
          <w:sz w:val="20"/>
          <w:szCs w:val="20"/>
        </w:rPr>
        <w:t xml:space="preserve">耶 </w:t>
      </w:r>
      <w:r>
        <w:rPr>
          <w:rFonts w:asciiTheme="minorEastAsia" w:hAnsiTheme="minorEastAsia"/>
          <w:sz w:val="20"/>
          <w:szCs w:val="20"/>
        </w:rPr>
        <w:t>30:21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84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22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21; </w:t>
      </w:r>
      <w:r>
        <w:rPr>
          <w:rFonts w:asciiTheme="minorEastAsia" w:hAnsiTheme="minorEastAsia" w:hint="eastAsia"/>
          <w:sz w:val="20"/>
          <w:szCs w:val="20"/>
        </w:rPr>
        <w:t xml:space="preserve">多 </w:t>
      </w:r>
      <w:r>
        <w:rPr>
          <w:rFonts w:asciiTheme="minorEastAsia" w:hAnsiTheme="minorEastAsia"/>
          <w:sz w:val="20"/>
          <w:szCs w:val="20"/>
        </w:rPr>
        <w:t xml:space="preserve">3:1;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 xml:space="preserve">2:13; </w:t>
      </w:r>
      <w:r>
        <w:rPr>
          <w:rFonts w:asciiTheme="minorEastAsia" w:hAnsiTheme="minorEastAsia" w:hint="eastAsia"/>
          <w:sz w:val="20"/>
          <w:szCs w:val="20"/>
        </w:rPr>
        <w:t xml:space="preserve">提前 </w:t>
      </w:r>
      <w:r>
        <w:rPr>
          <w:rFonts w:asciiTheme="minorEastAsia" w:hAnsiTheme="minorEastAsia"/>
          <w:sz w:val="20"/>
          <w:szCs w:val="20"/>
        </w:rPr>
        <w:t>2:1-8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85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29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10:28; </w:t>
      </w:r>
      <w:r>
        <w:rPr>
          <w:rFonts w:asciiTheme="minorEastAsia" w:hAnsiTheme="minorEastAsia" w:hint="eastAsia"/>
          <w:sz w:val="20"/>
          <w:szCs w:val="20"/>
        </w:rPr>
        <w:t xml:space="preserve">但 </w:t>
      </w:r>
      <w:r>
        <w:rPr>
          <w:rFonts w:asciiTheme="minorEastAsia" w:hAnsiTheme="minorEastAsia"/>
          <w:sz w:val="20"/>
          <w:szCs w:val="20"/>
        </w:rPr>
        <w:t>3:15-18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6:7-10;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4:18-20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86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23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10;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14:4;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 xml:space="preserve">19:16;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 xml:space="preserve">72:11;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14:9-13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87</w:t>
      </w:r>
      <w:r>
        <w:rPr>
          <w:rFonts w:asciiTheme="minorEastAsia" w:hAnsiTheme="minorEastAsia" w:hint="eastAsia"/>
          <w:sz w:val="20"/>
          <w:szCs w:val="20"/>
        </w:rPr>
        <w:t xml:space="preserve">瑪 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18; </w:t>
      </w:r>
      <w:r>
        <w:rPr>
          <w:rFonts w:asciiTheme="minorEastAsia" w:hAnsiTheme="minorEastAsia" w:hint="eastAsia"/>
          <w:sz w:val="20"/>
          <w:szCs w:val="20"/>
        </w:rPr>
        <w:t xml:space="preserve">箴 </w:t>
      </w:r>
      <w:r>
        <w:rPr>
          <w:rFonts w:asciiTheme="minorEastAsia" w:hAnsiTheme="minorEastAsia"/>
          <w:sz w:val="20"/>
          <w:szCs w:val="20"/>
        </w:rPr>
        <w:t xml:space="preserve">12:26;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5:20; </w:t>
      </w:r>
      <w:r>
        <w:rPr>
          <w:rFonts w:asciiTheme="minorEastAsia" w:hAnsiTheme="minorEastAsia" w:hint="eastAsia"/>
          <w:sz w:val="20"/>
          <w:szCs w:val="20"/>
        </w:rPr>
        <w:t xml:space="preserve">創 </w:t>
      </w:r>
      <w:r>
        <w:rPr>
          <w:rFonts w:asciiTheme="minorEastAsia" w:hAnsiTheme="minorEastAsia"/>
          <w:sz w:val="20"/>
          <w:szCs w:val="20"/>
        </w:rPr>
        <w:t xml:space="preserve">18:23; </w:t>
      </w:r>
      <w:r>
        <w:rPr>
          <w:rFonts w:asciiTheme="minorEastAsia" w:hAnsiTheme="minorEastAsia" w:hint="eastAsia"/>
          <w:sz w:val="20"/>
          <w:szCs w:val="20"/>
        </w:rPr>
        <w:t xml:space="preserve">耶 </w:t>
      </w:r>
      <w:r>
        <w:rPr>
          <w:rFonts w:asciiTheme="minorEastAsia" w:hAnsiTheme="minorEastAsia"/>
          <w:sz w:val="20"/>
          <w:szCs w:val="20"/>
        </w:rPr>
        <w:t xml:space="preserve">15:19;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10:34-35;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6:16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88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17, 7:6;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2:29, 3:7;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6:18,22;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32; </w:t>
      </w:r>
      <w:r>
        <w:rPr>
          <w:rFonts w:asciiTheme="minorEastAsia" w:hAnsiTheme="minorEastAsia" w:hint="eastAsia"/>
          <w:sz w:val="20"/>
          <w:szCs w:val="20"/>
        </w:rPr>
        <w:t xml:space="preserve">箴 </w:t>
      </w:r>
      <w:r>
        <w:rPr>
          <w:rFonts w:asciiTheme="minorEastAsia" w:hAnsiTheme="minorEastAsia"/>
          <w:sz w:val="20"/>
          <w:szCs w:val="20"/>
        </w:rPr>
        <w:t xml:space="preserve">11:31; 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>4:17-18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89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19; </w:t>
      </w:r>
      <w:r>
        <w:rPr>
          <w:rFonts w:asciiTheme="minorEastAsia" w:hAnsiTheme="minorEastAsia" w:hint="eastAsia"/>
          <w:sz w:val="20"/>
          <w:szCs w:val="20"/>
        </w:rPr>
        <w:t xml:space="preserve">加 </w:t>
      </w:r>
      <w:r>
        <w:rPr>
          <w:rFonts w:asciiTheme="minorEastAsia" w:hAnsiTheme="minorEastAsia"/>
          <w:sz w:val="20"/>
          <w:szCs w:val="20"/>
        </w:rPr>
        <w:t xml:space="preserve">3:10;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3:36;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 xml:space="preserve">57:21; </w:t>
      </w:r>
      <w:r>
        <w:rPr>
          <w:rFonts w:asciiTheme="minorEastAsia" w:hAnsiTheme="minorEastAsia" w:hint="eastAsia"/>
          <w:sz w:val="20"/>
          <w:szCs w:val="20"/>
        </w:rPr>
        <w:t xml:space="preserve">詩 </w:t>
      </w:r>
      <w:r>
        <w:rPr>
          <w:rFonts w:asciiTheme="minorEastAsia" w:hAnsiTheme="minorEastAsia"/>
          <w:sz w:val="20"/>
          <w:szCs w:val="20"/>
        </w:rPr>
        <w:t xml:space="preserve">10:4; </w:t>
      </w:r>
      <w:r>
        <w:rPr>
          <w:rFonts w:asciiTheme="minorEastAsia" w:hAnsiTheme="minorEastAsia" w:hint="eastAsia"/>
          <w:sz w:val="20"/>
          <w:szCs w:val="20"/>
        </w:rPr>
        <w:t xml:space="preserve">賽 </w:t>
      </w:r>
      <w:r>
        <w:rPr>
          <w:rFonts w:asciiTheme="minorEastAsia" w:hAnsiTheme="minorEastAsia"/>
          <w:sz w:val="20"/>
          <w:szCs w:val="20"/>
        </w:rPr>
        <w:t>55:6-7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lastRenderedPageBreak/>
        <w:t>9</w:t>
      </w:r>
      <w:r>
        <w:rPr>
          <w:rFonts w:asciiTheme="minorEastAsia" w:hAnsiTheme="minorEastAsia" w:hint="eastAsia"/>
          <w:sz w:val="26"/>
          <w:szCs w:val="26"/>
          <w:vertAlign w:val="superscript"/>
        </w:rPr>
        <w:t>0</w:t>
      </w:r>
      <w:r>
        <w:rPr>
          <w:rFonts w:asciiTheme="minorEastAsia" w:hAnsiTheme="minorEastAsia" w:hint="eastAsia"/>
          <w:sz w:val="20"/>
          <w:szCs w:val="20"/>
        </w:rPr>
        <w:t xml:space="preserve">箴 </w:t>
      </w:r>
      <w:r>
        <w:rPr>
          <w:rFonts w:asciiTheme="minorEastAsia" w:hAnsiTheme="minorEastAsia"/>
          <w:sz w:val="20"/>
          <w:szCs w:val="20"/>
        </w:rPr>
        <w:t>14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32;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16:25;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8:21-24; </w:t>
      </w:r>
      <w:r>
        <w:rPr>
          <w:rFonts w:asciiTheme="minorEastAsia" w:hAnsiTheme="minorEastAsia" w:hint="eastAsia"/>
          <w:sz w:val="20"/>
          <w:szCs w:val="20"/>
        </w:rPr>
        <w:t xml:space="preserve">箴 </w:t>
      </w:r>
      <w:r>
        <w:rPr>
          <w:rFonts w:asciiTheme="minorEastAsia" w:hAnsiTheme="minorEastAsia"/>
          <w:sz w:val="20"/>
          <w:szCs w:val="20"/>
        </w:rPr>
        <w:t xml:space="preserve">10:24;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>12:4-5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9:23-26;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12:25-26; </w:t>
      </w:r>
      <w:r>
        <w:rPr>
          <w:rFonts w:asciiTheme="minorEastAsia" w:hAnsiTheme="minorEastAsia" w:hint="eastAsia"/>
          <w:sz w:val="20"/>
          <w:szCs w:val="20"/>
        </w:rPr>
        <w:t xml:space="preserve">傳 </w:t>
      </w:r>
      <w:r>
        <w:rPr>
          <w:rFonts w:asciiTheme="minorEastAsia" w:hAnsiTheme="minorEastAsia"/>
          <w:sz w:val="20"/>
          <w:szCs w:val="20"/>
        </w:rPr>
        <w:t xml:space="preserve">3:17;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7:13-14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91</w:t>
      </w:r>
      <w:r>
        <w:rPr>
          <w:rFonts w:asciiTheme="minorEastAsia" w:hAnsiTheme="minorEastAsia" w:hint="eastAsia"/>
          <w:sz w:val="20"/>
          <w:szCs w:val="20"/>
        </w:rPr>
        <w:t xml:space="preserve">彼前 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7;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7:29-31;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1:10-12;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 xml:space="preserve">24:35;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 xml:space="preserve">2:17; 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28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20</w:t>
      </w:r>
      <w:r>
        <w:rPr>
          <w:rFonts w:asciiTheme="minorEastAsia" w:hAnsiTheme="minorEastAsia" w:hint="eastAsia"/>
          <w:sz w:val="20"/>
          <w:szCs w:val="20"/>
        </w:rPr>
        <w:t>,</w:t>
      </w:r>
      <w:r>
        <w:rPr>
          <w:rFonts w:asciiTheme="minorEastAsia" w:hAnsiTheme="minorEastAsia"/>
          <w:sz w:val="20"/>
          <w:szCs w:val="20"/>
        </w:rPr>
        <w:t xml:space="preserve"> 13:39-40; </w:t>
      </w:r>
      <w:r>
        <w:rPr>
          <w:rFonts w:asciiTheme="minorEastAsia" w:hAnsiTheme="minorEastAsia" w:hint="eastAsia"/>
          <w:sz w:val="20"/>
          <w:szCs w:val="20"/>
        </w:rPr>
        <w:t xml:space="preserve">彼后 </w:t>
      </w:r>
      <w:r>
        <w:rPr>
          <w:rFonts w:asciiTheme="minorEastAsia" w:hAnsiTheme="minorEastAsia"/>
          <w:sz w:val="20"/>
          <w:szCs w:val="20"/>
        </w:rPr>
        <w:t>3:3-13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92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11;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 xml:space="preserve">1:7;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28</w:t>
      </w:r>
      <w:r>
        <w:rPr>
          <w:rFonts w:asciiTheme="minorEastAsia" w:hAnsiTheme="minorEastAsia" w:hint="eastAsia"/>
          <w:sz w:val="20"/>
          <w:szCs w:val="20"/>
        </w:rPr>
        <w:t>;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3:21; </w:t>
      </w:r>
      <w:r>
        <w:rPr>
          <w:rFonts w:asciiTheme="minorEastAsia" w:hAnsiTheme="minorEastAsia" w:hint="eastAsia"/>
          <w:sz w:val="20"/>
          <w:szCs w:val="20"/>
        </w:rPr>
        <w:t xml:space="preserve">帖前 </w:t>
      </w:r>
      <w:r>
        <w:rPr>
          <w:rFonts w:asciiTheme="minorEastAsia" w:hAnsiTheme="minorEastAsia"/>
          <w:sz w:val="20"/>
          <w:szCs w:val="20"/>
        </w:rPr>
        <w:t>4:13-18, 5:1-11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93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24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15;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15:12-59; </w:t>
      </w:r>
      <w:r>
        <w:rPr>
          <w:rFonts w:asciiTheme="minorEastAsia" w:hAnsiTheme="minorEastAsia" w:hint="eastAsia"/>
          <w:sz w:val="20"/>
          <w:szCs w:val="20"/>
        </w:rPr>
        <w:t xml:space="preserve">路 </w:t>
      </w:r>
      <w:r>
        <w:rPr>
          <w:rFonts w:asciiTheme="minorEastAsia" w:hAnsiTheme="minorEastAsia"/>
          <w:sz w:val="20"/>
          <w:szCs w:val="20"/>
        </w:rPr>
        <w:t xml:space="preserve">14:4; </w:t>
      </w:r>
      <w:r>
        <w:rPr>
          <w:rFonts w:asciiTheme="minorEastAsia" w:hAnsiTheme="minorEastAsia" w:hint="eastAsia"/>
          <w:sz w:val="20"/>
          <w:szCs w:val="20"/>
        </w:rPr>
        <w:t xml:space="preserve">但 </w:t>
      </w:r>
      <w:r>
        <w:rPr>
          <w:rFonts w:asciiTheme="minorEastAsia" w:hAnsiTheme="minorEastAsia"/>
          <w:sz w:val="20"/>
          <w:szCs w:val="20"/>
        </w:rPr>
        <w:t xml:space="preserve">12:2;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5:28-29, 6:40, 11:25-26; </w:t>
      </w:r>
      <w:r>
        <w:rPr>
          <w:rFonts w:asciiTheme="minorEastAsia" w:hAnsiTheme="minorEastAsia" w:hint="eastAsia"/>
          <w:sz w:val="20"/>
          <w:szCs w:val="20"/>
        </w:rPr>
        <w:t xml:space="preserve">提后 </w:t>
      </w:r>
      <w:r>
        <w:rPr>
          <w:rFonts w:asciiTheme="minorEastAsia" w:hAnsiTheme="minorEastAsia"/>
          <w:sz w:val="20"/>
          <w:szCs w:val="20"/>
        </w:rPr>
        <w:t xml:space="preserve">1:10;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>10:42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94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13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>37-43, 49, 24:30-31, 25:31-33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95</w:t>
      </w:r>
      <w:r>
        <w:rPr>
          <w:rFonts w:asciiTheme="minorEastAsia" w:hAnsiTheme="minorEastAsia" w:hint="eastAsia"/>
          <w:sz w:val="20"/>
          <w:szCs w:val="20"/>
        </w:rPr>
        <w:t xml:space="preserve">太 </w:t>
      </w:r>
      <w:r>
        <w:rPr>
          <w:rFonts w:asciiTheme="minorEastAsia" w:hAnsiTheme="minorEastAsia"/>
          <w:sz w:val="20"/>
          <w:szCs w:val="20"/>
        </w:rPr>
        <w:t>25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35-41;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 xml:space="preserve">22:11;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6:9-10; </w:t>
      </w:r>
      <w:r>
        <w:rPr>
          <w:rFonts w:asciiTheme="minorEastAsia" w:hAnsiTheme="minorEastAsia" w:hint="eastAsia"/>
          <w:sz w:val="20"/>
          <w:szCs w:val="20"/>
        </w:rPr>
        <w:t xml:space="preserve">可 </w:t>
      </w:r>
      <w:r>
        <w:rPr>
          <w:rFonts w:asciiTheme="minorEastAsia" w:hAnsiTheme="minorEastAsia"/>
          <w:sz w:val="20"/>
          <w:szCs w:val="20"/>
        </w:rPr>
        <w:t xml:space="preserve">9:43-48; </w:t>
      </w:r>
      <w:r>
        <w:rPr>
          <w:rFonts w:asciiTheme="minorEastAsia" w:hAnsiTheme="minorEastAsia" w:hint="eastAsia"/>
          <w:sz w:val="20"/>
          <w:szCs w:val="20"/>
        </w:rPr>
        <w:t xml:space="preserve">彼后 </w:t>
      </w:r>
      <w:r>
        <w:rPr>
          <w:rFonts w:asciiTheme="minorEastAsia" w:hAnsiTheme="minorEastAsia"/>
          <w:sz w:val="20"/>
          <w:szCs w:val="20"/>
        </w:rPr>
        <w:t xml:space="preserve">2:9; </w:t>
      </w:r>
      <w:r>
        <w:rPr>
          <w:rFonts w:asciiTheme="minorEastAsia" w:hAnsiTheme="minorEastAsia" w:hint="eastAsia"/>
          <w:sz w:val="20"/>
          <w:szCs w:val="20"/>
        </w:rPr>
        <w:t xml:space="preserve">猶 </w:t>
      </w:r>
      <w:r>
        <w:rPr>
          <w:rFonts w:asciiTheme="minorEastAsia" w:hAnsiTheme="minorEastAsia"/>
          <w:sz w:val="20"/>
          <w:szCs w:val="20"/>
        </w:rPr>
        <w:t xml:space="preserve">7; </w:t>
      </w:r>
      <w:r>
        <w:rPr>
          <w:rFonts w:asciiTheme="minorEastAsia" w:hAnsiTheme="minorEastAsia" w:hint="eastAsia"/>
          <w:sz w:val="20"/>
          <w:szCs w:val="20"/>
        </w:rPr>
        <w:t xml:space="preserve">腓 </w:t>
      </w:r>
      <w:r>
        <w:rPr>
          <w:rFonts w:asciiTheme="minorEastAsia" w:hAnsiTheme="minorEastAsia"/>
          <w:sz w:val="20"/>
          <w:szCs w:val="20"/>
        </w:rPr>
        <w:t xml:space="preserve">3:19;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6:32;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 xml:space="preserve">5:10-11; </w:t>
      </w:r>
      <w:r>
        <w:rPr>
          <w:rFonts w:asciiTheme="minorEastAsia" w:hAnsiTheme="minorEastAsia" w:hint="eastAsia"/>
          <w:sz w:val="20"/>
          <w:szCs w:val="20"/>
        </w:rPr>
        <w:t xml:space="preserve">約 </w:t>
      </w:r>
      <w:r>
        <w:rPr>
          <w:rFonts w:asciiTheme="minorEastAsia" w:hAnsiTheme="minorEastAsia"/>
          <w:sz w:val="20"/>
          <w:szCs w:val="20"/>
        </w:rPr>
        <w:t xml:space="preserve">4:36; </w:t>
      </w:r>
      <w:r>
        <w:rPr>
          <w:rFonts w:asciiTheme="minorEastAsia" w:hAnsiTheme="minorEastAsia" w:hint="eastAsia"/>
          <w:sz w:val="20"/>
          <w:szCs w:val="20"/>
        </w:rPr>
        <w:t xml:space="preserve">林后 </w:t>
      </w:r>
      <w:r>
        <w:rPr>
          <w:rFonts w:asciiTheme="minorEastAsia" w:hAnsiTheme="minorEastAsia"/>
          <w:sz w:val="20"/>
          <w:szCs w:val="20"/>
        </w:rPr>
        <w:t>4:18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6"/>
          <w:szCs w:val="26"/>
          <w:vertAlign w:val="superscript"/>
        </w:rPr>
        <w:t>96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5-6; </w:t>
      </w:r>
      <w:r>
        <w:rPr>
          <w:rFonts w:asciiTheme="minorEastAsia" w:hAnsiTheme="minorEastAsia" w:hint="eastAsia"/>
          <w:sz w:val="20"/>
          <w:szCs w:val="20"/>
        </w:rPr>
        <w:t xml:space="preserve">帖后 </w:t>
      </w:r>
      <w:r>
        <w:rPr>
          <w:rFonts w:asciiTheme="minorEastAsia" w:hAnsiTheme="minorEastAsia"/>
          <w:sz w:val="20"/>
          <w:szCs w:val="20"/>
        </w:rPr>
        <w:t xml:space="preserve">1:6-12; </w:t>
      </w:r>
      <w:r>
        <w:rPr>
          <w:rFonts w:asciiTheme="minorEastAsia" w:hAnsiTheme="minorEastAsia" w:hint="eastAsia"/>
          <w:sz w:val="20"/>
          <w:szCs w:val="20"/>
        </w:rPr>
        <w:t xml:space="preserve">來 </w:t>
      </w:r>
      <w:r>
        <w:rPr>
          <w:rFonts w:asciiTheme="minorEastAsia" w:hAnsiTheme="minorEastAsia"/>
          <w:sz w:val="20"/>
          <w:szCs w:val="20"/>
        </w:rPr>
        <w:t xml:space="preserve">6:1-2; </w:t>
      </w:r>
      <w:r>
        <w:rPr>
          <w:rFonts w:asciiTheme="minorEastAsia" w:hAnsiTheme="minorEastAsia" w:hint="eastAsia"/>
          <w:sz w:val="20"/>
          <w:szCs w:val="20"/>
        </w:rPr>
        <w:t xml:space="preserve">林前 </w:t>
      </w:r>
      <w:r>
        <w:rPr>
          <w:rFonts w:asciiTheme="minorEastAsia" w:hAnsiTheme="minorEastAsia"/>
          <w:sz w:val="20"/>
          <w:szCs w:val="20"/>
        </w:rPr>
        <w:t xml:space="preserve">4:5; </w:t>
      </w:r>
      <w:r>
        <w:rPr>
          <w:rFonts w:asciiTheme="minorEastAsia" w:hAnsiTheme="minorEastAsia" w:hint="eastAsia"/>
          <w:sz w:val="20"/>
          <w:szCs w:val="20"/>
        </w:rPr>
        <w:t xml:space="preserve">徒 </w:t>
      </w:r>
      <w:r>
        <w:rPr>
          <w:rFonts w:asciiTheme="minorEastAsia" w:hAnsiTheme="minorEastAsia"/>
          <w:sz w:val="20"/>
          <w:szCs w:val="20"/>
        </w:rPr>
        <w:t xml:space="preserve">17:31; </w:t>
      </w:r>
      <w:r>
        <w:rPr>
          <w:rFonts w:asciiTheme="minorEastAsia" w:hAnsiTheme="minorEastAsia" w:hint="eastAsia"/>
          <w:sz w:val="20"/>
          <w:szCs w:val="20"/>
        </w:rPr>
        <w:t xml:space="preserve">羅 </w:t>
      </w:r>
      <w:r>
        <w:rPr>
          <w:rFonts w:asciiTheme="minorEastAsia" w:hAnsiTheme="minorEastAsia"/>
          <w:sz w:val="20"/>
          <w:szCs w:val="20"/>
        </w:rPr>
        <w:t xml:space="preserve">2:2-16; </w:t>
      </w:r>
      <w:r>
        <w:rPr>
          <w:rFonts w:asciiTheme="minorEastAsia" w:hAnsiTheme="minorEastAsia" w:hint="eastAsia"/>
          <w:sz w:val="20"/>
          <w:szCs w:val="20"/>
        </w:rPr>
        <w:t xml:space="preserve">啟 </w:t>
      </w:r>
      <w:r>
        <w:rPr>
          <w:rFonts w:asciiTheme="minorEastAsia" w:hAnsiTheme="minorEastAsia"/>
          <w:sz w:val="20"/>
          <w:szCs w:val="20"/>
        </w:rPr>
        <w:t xml:space="preserve">20:11-12; </w:t>
      </w:r>
      <w:r>
        <w:rPr>
          <w:rFonts w:asciiTheme="minorEastAsia" w:hAnsiTheme="minorEastAsia" w:hint="eastAsia"/>
          <w:sz w:val="20"/>
          <w:szCs w:val="20"/>
        </w:rPr>
        <w:t xml:space="preserve">約壹 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:</w:t>
      </w:r>
      <w:r>
        <w:rPr>
          <w:rFonts w:asciiTheme="minorEastAsia" w:hAnsiTheme="minorEastAsia"/>
          <w:sz w:val="20"/>
          <w:szCs w:val="20"/>
        </w:rPr>
        <w:t xml:space="preserve">28, 4:17     </w:t>
      </w: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EA176E" w:rsidRDefault="00EA176E" w:rsidP="00EA176E">
      <w:pPr>
        <w:rPr>
          <w:rFonts w:asciiTheme="minorEastAsia" w:hAnsiTheme="minorEastAsia"/>
          <w:sz w:val="20"/>
          <w:szCs w:val="20"/>
        </w:rPr>
      </w:pPr>
    </w:p>
    <w:p w:rsidR="00583122" w:rsidRDefault="00583122"/>
    <w:p w:rsidR="00EA176E" w:rsidRDefault="00EA176E"/>
    <w:p w:rsidR="00EA176E" w:rsidRDefault="00EA176E"/>
    <w:p w:rsidR="00EA176E" w:rsidRDefault="00EA176E"/>
    <w:p w:rsidR="00EA176E" w:rsidRDefault="00EA176E"/>
    <w:p w:rsidR="00EA176E" w:rsidRDefault="00EA176E"/>
    <w:p w:rsidR="00EA176E" w:rsidRPr="00786CE9" w:rsidRDefault="00EA176E" w:rsidP="00EA176E">
      <w:pPr>
        <w:jc w:val="center"/>
        <w:rPr>
          <w:b/>
          <w:sz w:val="30"/>
          <w:szCs w:val="30"/>
        </w:rPr>
      </w:pPr>
      <w:bookmarkStart w:id="1" w:name="_GoBack"/>
      <w:bookmarkEnd w:id="1"/>
      <w:r w:rsidRPr="00786CE9">
        <w:rPr>
          <w:rFonts w:hint="eastAsia"/>
          <w:b/>
          <w:sz w:val="30"/>
          <w:szCs w:val="30"/>
        </w:rPr>
        <w:lastRenderedPageBreak/>
        <w:t>會員制重要性的十二個理由</w:t>
      </w:r>
    </w:p>
    <w:p w:rsidR="00EA176E" w:rsidRDefault="00EA176E" w:rsidP="00EA176E">
      <w:r w:rsidRPr="00786CE9">
        <w:rPr>
          <w:b/>
        </w:rPr>
        <w:t xml:space="preserve">1. </w:t>
      </w:r>
      <w:r w:rsidRPr="00786CE9">
        <w:rPr>
          <w:rFonts w:hint="eastAsia"/>
          <w:b/>
        </w:rPr>
        <w:t>會員制是聖經所教導的</w:t>
      </w:r>
      <w:r>
        <w:t xml:space="preserve">     </w:t>
      </w:r>
      <w:r>
        <w:rPr>
          <w:rFonts w:hint="eastAsia"/>
        </w:rPr>
        <w:t>耶穌建立了教會，所有的使徒都通過地方教會開展事工。新約中所描繪的基督徒的生活，就是教會生活。今日的基督徒也應該盼望和渴慕同樣的生活。</w:t>
      </w:r>
    </w:p>
    <w:p w:rsidR="00EA176E" w:rsidRDefault="00EA176E" w:rsidP="00EA176E">
      <w:r w:rsidRPr="00786CE9">
        <w:rPr>
          <w:b/>
        </w:rPr>
        <w:t xml:space="preserve">2. </w:t>
      </w:r>
      <w:r w:rsidRPr="00786CE9">
        <w:rPr>
          <w:rFonts w:hint="eastAsia"/>
          <w:b/>
        </w:rPr>
        <w:t>教會就是它的</w:t>
      </w:r>
      <w:r>
        <w:rPr>
          <w:rFonts w:hint="eastAsia"/>
          <w:b/>
        </w:rPr>
        <w:t>會</w:t>
      </w:r>
      <w:r w:rsidRPr="00786CE9">
        <w:rPr>
          <w:rFonts w:hint="eastAsia"/>
          <w:b/>
        </w:rPr>
        <w:t>員</w:t>
      </w:r>
      <w:r>
        <w:t xml:space="preserve">     </w:t>
      </w:r>
      <w:r>
        <w:rPr>
          <w:rFonts w:hint="eastAsia"/>
        </w:rPr>
        <w:t>在新約中，成為一間教會，就是成為其成員</w:t>
      </w:r>
      <w:r>
        <w:rPr>
          <w:rFonts w:hint="eastAsia"/>
        </w:rPr>
        <w:t>(</w:t>
      </w:r>
      <w:r>
        <w:rPr>
          <w:rFonts w:hint="eastAsia"/>
        </w:rPr>
        <w:t>相關內容見使徒行傳</w:t>
      </w:r>
      <w:r>
        <w:t>)</w:t>
      </w:r>
      <w:r>
        <w:rPr>
          <w:rFonts w:hint="eastAsia"/>
        </w:rPr>
        <w:t>，成為教會的一部分</w:t>
      </w:r>
      <w:r>
        <w:rPr>
          <w:rFonts w:hint="eastAsia"/>
        </w:rPr>
        <w:t xml:space="preserve"> ---</w:t>
      </w:r>
      <w:r>
        <w:t xml:space="preserve"> </w:t>
      </w:r>
      <w:r>
        <w:rPr>
          <w:rFonts w:hint="eastAsia"/>
        </w:rPr>
        <w:t>那就是耶穌要來拯救并歸於自己的人群。</w:t>
      </w:r>
    </w:p>
    <w:p w:rsidR="00EA176E" w:rsidRDefault="00EA176E" w:rsidP="00EA176E">
      <w:r w:rsidRPr="00786CE9">
        <w:rPr>
          <w:b/>
        </w:rPr>
        <w:t xml:space="preserve">3. </w:t>
      </w:r>
      <w:r w:rsidRPr="00786CE9">
        <w:rPr>
          <w:rFonts w:hint="eastAsia"/>
          <w:b/>
        </w:rPr>
        <w:t>會員制是聖餐的前提條件</w:t>
      </w:r>
      <w:r>
        <w:rPr>
          <w:b/>
        </w:rPr>
        <w:t xml:space="preserve">     </w:t>
      </w:r>
      <w:r>
        <w:rPr>
          <w:rFonts w:hint="eastAsia"/>
        </w:rPr>
        <w:t>聖餐的參加者是聚集起來的教會，亦即教會會員</w:t>
      </w:r>
      <w:r>
        <w:rPr>
          <w:rFonts w:hint="eastAsia"/>
        </w:rPr>
        <w:t xml:space="preserve"> (</w:t>
      </w:r>
      <w:r>
        <w:rPr>
          <w:rFonts w:hint="eastAsia"/>
        </w:rPr>
        <w:t>林前</w:t>
      </w:r>
      <w:r>
        <w:rPr>
          <w:rFonts w:hint="eastAsia"/>
        </w:rPr>
        <w:t xml:space="preserve"> </w:t>
      </w:r>
      <w:r>
        <w:t xml:space="preserve">11:20-33) </w:t>
      </w:r>
      <w:r>
        <w:rPr>
          <w:rFonts w:hint="eastAsia"/>
        </w:rPr>
        <w:t>並且你希望領受主餐。那是使教會團隊為萬國所看見的隊旗。</w:t>
      </w:r>
    </w:p>
    <w:p w:rsidR="00EA176E" w:rsidRDefault="00EA176E" w:rsidP="00EA176E">
      <w:r w:rsidRPr="00897D6B">
        <w:rPr>
          <w:b/>
        </w:rPr>
        <w:t xml:space="preserve">4. </w:t>
      </w:r>
      <w:r w:rsidRPr="00897D6B">
        <w:rPr>
          <w:rFonts w:hint="eastAsia"/>
          <w:b/>
        </w:rPr>
        <w:t>通過會員制，你正式地代表耶穌</w:t>
      </w:r>
      <w:r>
        <w:t xml:space="preserve">     </w:t>
      </w:r>
      <w:r>
        <w:rPr>
          <w:rFonts w:hint="eastAsia"/>
        </w:rPr>
        <w:t>會員資格就是教會確認你是基督國的公民，并因此在萬國面前作為耶穌領有護照的代表。並且，你希望自己的代表行為獲得授權。這與下一點密切相關</w:t>
      </w:r>
      <w:r>
        <w:t>……</w:t>
      </w:r>
    </w:p>
    <w:p w:rsidR="00EA176E" w:rsidRDefault="00EA176E" w:rsidP="00EA176E">
      <w:r w:rsidRPr="00897D6B">
        <w:rPr>
          <w:b/>
        </w:rPr>
        <w:t xml:space="preserve">5. </w:t>
      </w:r>
      <w:r w:rsidRPr="00897D6B">
        <w:rPr>
          <w:rFonts w:hint="eastAsia"/>
          <w:b/>
        </w:rPr>
        <w:t>通過會員制，你宣告自己最高的效忠對象</w:t>
      </w:r>
      <w:r>
        <w:t xml:space="preserve">     </w:t>
      </w:r>
      <w:r>
        <w:rPr>
          <w:rFonts w:hint="eastAsia"/>
        </w:rPr>
        <w:t>你在這個隊伍中的會員資格，在你領受主餐時被人們看見，這是一個公開的見證，表明你最高的效忠對象是耶穌。即使可能會有試煉和逼迫，但你唯一的回答是：</w:t>
      </w:r>
      <w:r>
        <w:rPr>
          <w:rFonts w:hint="eastAsia"/>
        </w:rPr>
        <w:t xml:space="preserve"> </w:t>
      </w:r>
      <w:r>
        <w:rPr>
          <w:rFonts w:hint="eastAsia"/>
        </w:rPr>
        <w:t>“我是一名基督徒。”</w:t>
      </w:r>
    </w:p>
    <w:p w:rsidR="00EA176E" w:rsidRDefault="00EA176E" w:rsidP="00EA176E">
      <w:r w:rsidRPr="00897D6B">
        <w:rPr>
          <w:b/>
        </w:rPr>
        <w:t xml:space="preserve">6. </w:t>
      </w:r>
      <w:r w:rsidRPr="00897D6B">
        <w:rPr>
          <w:rFonts w:hint="eastAsia"/>
          <w:b/>
        </w:rPr>
        <w:t>通過會員制你體現、經歷了聖經所描繪的形象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在對教會所負的責任性質內，基督徒生活經歷到他的身體內在的相連、他聖殿中屬靈的完全，以及在他的家庭中的安全感、親密性和共同的身份。</w:t>
      </w:r>
    </w:p>
    <w:p w:rsidR="00EA176E" w:rsidRDefault="00EA176E" w:rsidP="00EA176E">
      <w:r w:rsidRPr="00684484">
        <w:rPr>
          <w:b/>
        </w:rPr>
        <w:t xml:space="preserve">7. </w:t>
      </w:r>
      <w:r w:rsidRPr="00684484">
        <w:rPr>
          <w:rFonts w:hint="eastAsia"/>
          <w:b/>
        </w:rPr>
        <w:t>通過會員制，你服事其他基督徒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會員制幫助你明白在這地上對於哪些基督徒，你有特別的責任去愛、去服事、去警戒、去鼓勵。會員制使你得以按聖經的要求，去完成我對基督身體所負有的責任</w:t>
      </w:r>
      <w:r>
        <w:rPr>
          <w:rFonts w:hint="eastAsia"/>
        </w:rPr>
        <w:t xml:space="preserve"> (</w:t>
      </w:r>
      <w:r>
        <w:rPr>
          <w:rFonts w:hint="eastAsia"/>
        </w:rPr>
        <w:t>弗</w:t>
      </w:r>
      <w:r>
        <w:rPr>
          <w:rFonts w:hint="eastAsia"/>
        </w:rPr>
        <w:t>4</w:t>
      </w:r>
      <w:r>
        <w:t>:11-16, 25-32)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EA176E" w:rsidRDefault="00EA176E" w:rsidP="00EA176E">
      <w:r w:rsidRPr="00684484">
        <w:rPr>
          <w:b/>
        </w:rPr>
        <w:t xml:space="preserve">8. </w:t>
      </w:r>
      <w:r w:rsidRPr="00684484">
        <w:rPr>
          <w:rFonts w:hint="eastAsia"/>
          <w:b/>
        </w:rPr>
        <w:t>通過會員制，你跟隨屬靈帶領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會員制幫助你知道自己被呼召，在世上順服和跟從哪些基督徒帶領者。同樣，它使你得以按聖經的要求，完成自己對他們所負有的責任</w:t>
      </w:r>
      <w:r>
        <w:rPr>
          <w:rFonts w:hint="eastAsia"/>
        </w:rPr>
        <w:t>(</w:t>
      </w:r>
      <w:r>
        <w:rPr>
          <w:rFonts w:hint="eastAsia"/>
        </w:rPr>
        <w:t>來</w:t>
      </w:r>
      <w:r>
        <w:rPr>
          <w:rFonts w:hint="eastAsia"/>
        </w:rPr>
        <w:t>1</w:t>
      </w:r>
      <w:r>
        <w:t xml:space="preserve">3:7,17) </w:t>
      </w:r>
      <w:r>
        <w:rPr>
          <w:rFonts w:hint="eastAsia"/>
        </w:rPr>
        <w:t>。</w:t>
      </w:r>
    </w:p>
    <w:p w:rsidR="00EA176E" w:rsidRDefault="00EA176E" w:rsidP="00EA176E">
      <w:r w:rsidRPr="00684484">
        <w:rPr>
          <w:b/>
        </w:rPr>
        <w:t xml:space="preserve">9. </w:t>
      </w:r>
      <w:r w:rsidRPr="00684484">
        <w:rPr>
          <w:rFonts w:hint="eastAsia"/>
          <w:b/>
        </w:rPr>
        <w:t>會員制幫助帶領者進行領導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會員制使基督徒帶領者明白在地上，他們需要為了哪些基督徒</w:t>
      </w:r>
      <w:r>
        <w:rPr>
          <w:rFonts w:hint="eastAsia"/>
        </w:rPr>
        <w:t xml:space="preserve"> </w:t>
      </w:r>
      <w:r>
        <w:rPr>
          <w:rFonts w:hint="eastAsia"/>
        </w:rPr>
        <w:t>“向神交賬”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徒</w:t>
      </w:r>
      <w:r>
        <w:rPr>
          <w:rFonts w:hint="eastAsia"/>
        </w:rPr>
        <w:t>2</w:t>
      </w:r>
      <w:r>
        <w:t xml:space="preserve">0:28, </w:t>
      </w:r>
      <w:r>
        <w:rPr>
          <w:rFonts w:hint="eastAsia"/>
        </w:rPr>
        <w:t>彼前</w:t>
      </w:r>
      <w:r>
        <w:t xml:space="preserve">5:2) </w:t>
      </w:r>
      <w:r>
        <w:rPr>
          <w:rFonts w:hint="eastAsia"/>
        </w:rPr>
        <w:t>。</w:t>
      </w:r>
    </w:p>
    <w:p w:rsidR="00EA176E" w:rsidRDefault="00EA176E" w:rsidP="00EA176E">
      <w:r w:rsidRPr="006E03FD">
        <w:rPr>
          <w:b/>
        </w:rPr>
        <w:t xml:space="preserve">10. </w:t>
      </w:r>
      <w:r w:rsidRPr="006E03FD">
        <w:rPr>
          <w:rFonts w:hint="eastAsia"/>
          <w:b/>
        </w:rPr>
        <w:t>會員制使教會能夠施行懲戒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會員制為你準備了聖經所定的地位，負責任地、明智地、有愛心地參與教會懲戒的工作</w:t>
      </w:r>
      <w:r>
        <w:rPr>
          <w:rFonts w:hint="eastAsia"/>
        </w:rPr>
        <w:t xml:space="preserve"> </w:t>
      </w:r>
      <w:r>
        <w:rPr>
          <w:rFonts w:hint="eastAsia"/>
        </w:rPr>
        <w:t>林前</w:t>
      </w:r>
      <w:r>
        <w:rPr>
          <w:rFonts w:hint="eastAsia"/>
        </w:rPr>
        <w:t>5</w:t>
      </w:r>
      <w:r>
        <w:rPr>
          <w:rFonts w:hint="eastAsia"/>
        </w:rPr>
        <w:t>在地上，他們需要為了哪些基督徒</w:t>
      </w:r>
      <w:r>
        <w:rPr>
          <w:rFonts w:hint="eastAsia"/>
        </w:rPr>
        <w:t xml:space="preserve"> </w:t>
      </w:r>
      <w:r>
        <w:rPr>
          <w:rFonts w:hint="eastAsia"/>
        </w:rPr>
        <w:t>“向神交賬”</w:t>
      </w:r>
      <w:r>
        <w:rPr>
          <w:rFonts w:hint="eastAsia"/>
        </w:rPr>
        <w:t xml:space="preserve"> </w:t>
      </w:r>
      <w:r>
        <w:rPr>
          <w:rFonts w:hint="eastAsia"/>
        </w:rPr>
        <w:t>（徒</w:t>
      </w:r>
      <w:r>
        <w:rPr>
          <w:rFonts w:hint="eastAsia"/>
        </w:rPr>
        <w:t>2</w:t>
      </w:r>
      <w:r>
        <w:t xml:space="preserve">0:28, </w:t>
      </w:r>
      <w:r>
        <w:rPr>
          <w:rFonts w:hint="eastAsia"/>
        </w:rPr>
        <w:t>彼前</w:t>
      </w:r>
      <w:r>
        <w:rPr>
          <w:rFonts w:hint="eastAsia"/>
        </w:rPr>
        <w:t>5</w:t>
      </w:r>
      <w:r>
        <w:t>:2</w:t>
      </w:r>
      <w:r>
        <w:rPr>
          <w:rFonts w:hint="eastAsia"/>
        </w:rPr>
        <w:t>）。</w:t>
      </w:r>
    </w:p>
    <w:p w:rsidR="00EA176E" w:rsidRDefault="00EA176E" w:rsidP="00EA176E">
      <w:r w:rsidRPr="006E03FD">
        <w:rPr>
          <w:b/>
        </w:rPr>
        <w:t xml:space="preserve">11. </w:t>
      </w:r>
      <w:r w:rsidRPr="006E03FD">
        <w:rPr>
          <w:rFonts w:hint="eastAsia"/>
          <w:b/>
        </w:rPr>
        <w:t>會員制為你的基督徒生活提供架構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會員制將個別基督徒順服和跟從耶穌的宣告，放在真實的生活環境中，在其中真正有權柄管治我們（約</w:t>
      </w:r>
      <w:r>
        <w:rPr>
          <w:rFonts w:hint="eastAsia"/>
        </w:rPr>
        <w:t>1</w:t>
      </w:r>
      <w:r>
        <w:t>4:15</w:t>
      </w:r>
      <w:r>
        <w:rPr>
          <w:rFonts w:hint="eastAsia"/>
        </w:rPr>
        <w:t>;</w:t>
      </w:r>
      <w:r>
        <w:t xml:space="preserve"> </w:t>
      </w:r>
      <w:r>
        <w:rPr>
          <w:rFonts w:hint="eastAsia"/>
        </w:rPr>
        <w:t>約壹</w:t>
      </w:r>
      <w:r>
        <w:rPr>
          <w:rFonts w:hint="eastAsia"/>
        </w:rPr>
        <w:t>2</w:t>
      </w:r>
      <w:r>
        <w:t>:19,4:20-21</w:t>
      </w:r>
      <w:r>
        <w:rPr>
          <w:rFonts w:hint="eastAsia"/>
        </w:rPr>
        <w:t>）。</w:t>
      </w:r>
    </w:p>
    <w:p w:rsidR="00EA176E" w:rsidRDefault="00EA176E" w:rsidP="00EA176E">
      <w:r>
        <w:rPr>
          <w:rFonts w:hint="eastAsia"/>
        </w:rPr>
        <w:t>那就是上帝對門徒的訓練計劃。</w:t>
      </w:r>
    </w:p>
    <w:p w:rsidR="00EA176E" w:rsidRPr="006E03FD" w:rsidRDefault="00EA176E" w:rsidP="00EA176E">
      <w:r w:rsidRPr="006E03FD">
        <w:rPr>
          <w:b/>
        </w:rPr>
        <w:t xml:space="preserve">12. </w:t>
      </w:r>
      <w:r w:rsidRPr="006E03FD">
        <w:rPr>
          <w:rFonts w:hint="eastAsia"/>
          <w:b/>
        </w:rPr>
        <w:t>會員制成為一種見證，向萬民發出邀請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會員制將不同於世界的基督之治理、掌管，呈獻給世人觀看（太</w:t>
      </w:r>
      <w:r>
        <w:rPr>
          <w:rFonts w:hint="eastAsia"/>
        </w:rPr>
        <w:t>5</w:t>
      </w:r>
      <w:r>
        <w:t xml:space="preserve">:13, </w:t>
      </w:r>
      <w:r>
        <w:rPr>
          <w:rFonts w:hint="eastAsia"/>
        </w:rPr>
        <w:t>約</w:t>
      </w:r>
      <w:r>
        <w:rPr>
          <w:rFonts w:hint="eastAsia"/>
        </w:rPr>
        <w:t>1</w:t>
      </w:r>
      <w:r>
        <w:t xml:space="preserve">3:34-35, </w:t>
      </w:r>
      <w:r>
        <w:rPr>
          <w:rFonts w:hint="eastAsia"/>
        </w:rPr>
        <w:t>弗</w:t>
      </w:r>
      <w:r>
        <w:rPr>
          <w:rFonts w:hint="eastAsia"/>
        </w:rPr>
        <w:t>3</w:t>
      </w:r>
      <w:r>
        <w:t xml:space="preserve">:10, </w:t>
      </w:r>
      <w:r>
        <w:rPr>
          <w:rFonts w:hint="eastAsia"/>
        </w:rPr>
        <w:t>彼前</w:t>
      </w:r>
      <w:r>
        <w:rPr>
          <w:rFonts w:hint="eastAsia"/>
        </w:rPr>
        <w:t>2</w:t>
      </w:r>
      <w:r>
        <w:t>:9-12</w:t>
      </w:r>
      <w:r>
        <w:rPr>
          <w:rFonts w:hint="eastAsia"/>
        </w:rPr>
        <w:t>）。圍繞教會會員制所規劃的範圍，產生了新族群的社會，它邀請萬民進入美好的生命；那就是上帝的福音計劃。</w:t>
      </w:r>
    </w:p>
    <w:p w:rsidR="00EA176E" w:rsidRDefault="00EA176E"/>
    <w:sectPr w:rsidR="00EA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13D"/>
    <w:multiLevelType w:val="hybridMultilevel"/>
    <w:tmpl w:val="BB16CF6A"/>
    <w:lvl w:ilvl="0" w:tplc="54DCD7B4">
      <w:start w:val="3"/>
      <w:numFmt w:val="japaneseCounting"/>
      <w:lvlText w:val="第%1條、"/>
      <w:lvlJc w:val="left"/>
      <w:pPr>
        <w:ind w:left="1464" w:hanging="1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E26"/>
    <w:multiLevelType w:val="hybridMultilevel"/>
    <w:tmpl w:val="B07E4246"/>
    <w:lvl w:ilvl="0" w:tplc="B1CEC0E6">
      <w:start w:val="3"/>
      <w:numFmt w:val="japaneseCounting"/>
      <w:lvlText w:val="第%1條、"/>
      <w:lvlJc w:val="left"/>
      <w:pPr>
        <w:ind w:left="1464" w:hanging="1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4A1"/>
    <w:multiLevelType w:val="hybridMultilevel"/>
    <w:tmpl w:val="52784AEC"/>
    <w:lvl w:ilvl="0" w:tplc="F022C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0BD5"/>
    <w:multiLevelType w:val="hybridMultilevel"/>
    <w:tmpl w:val="16F870B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48E6FB2"/>
    <w:multiLevelType w:val="hybridMultilevel"/>
    <w:tmpl w:val="034E2224"/>
    <w:lvl w:ilvl="0" w:tplc="298AFEA8">
      <w:start w:val="3"/>
      <w:numFmt w:val="japaneseCounting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45C15"/>
    <w:multiLevelType w:val="hybridMultilevel"/>
    <w:tmpl w:val="5E28908A"/>
    <w:lvl w:ilvl="0" w:tplc="7966B070">
      <w:start w:val="3"/>
      <w:numFmt w:val="bullet"/>
      <w:lvlText w:val="•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E"/>
    <w:rsid w:val="00457721"/>
    <w:rsid w:val="00583122"/>
    <w:rsid w:val="00E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B1462-ECB9-4249-B2C0-EFD8700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6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1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176E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17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7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Qiyu Pan</cp:lastModifiedBy>
  <cp:revision>2</cp:revision>
  <dcterms:created xsi:type="dcterms:W3CDTF">2019-12-13T20:01:00Z</dcterms:created>
  <dcterms:modified xsi:type="dcterms:W3CDTF">2019-12-13T20:01:00Z</dcterms:modified>
</cp:coreProperties>
</file>